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2F1327" w14:textId="3F0C7D24" w:rsidR="005A4F1E" w:rsidRDefault="005A4F1E" w:rsidP="00B01DF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</w:t>
      </w:r>
      <w:proofErr w:type="gramStart"/>
      <w:r w:rsidR="002C013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E</w:t>
      </w:r>
      <w:r w:rsidR="002C0135" w:rsidRPr="00262F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ЖИТЕЛИ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</w:p>
    <w:p w14:paraId="3340D415" w14:textId="0FADEFE1" w:rsidR="00B01DF6" w:rsidRDefault="005A4F1E" w:rsidP="00AF25D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ТЕРРИТОРИИ </w:t>
      </w:r>
      <w:r w:rsidR="00262F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РЕЧИЦ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КОГО СЕЛЬСКОГО ПОСЕЛЕНИЯ ПОЧЕПСКОГО РАЙОНА БРЯНСКОЙ ОБЛАСТИ</w:t>
      </w:r>
      <w:r w:rsidR="005037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ВВЕДЕНЫ </w:t>
      </w:r>
      <w:r w:rsidRPr="00B01D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ОГРАНИЧЕНИЯ ПО ИСПОЛЬЗОВАНИЮ ПИРОТЕХНИКИ!</w:t>
      </w:r>
    </w:p>
    <w:p w14:paraId="6F32C146" w14:textId="5BF51721" w:rsidR="003D61E4" w:rsidRPr="003D61E4" w:rsidRDefault="003D61E4" w:rsidP="003D61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Руководствуясь предостережением Прокуратуры Почепского района о недопустимости нарушения </w:t>
      </w:r>
      <w:r w:rsidR="00AF25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требований антитеррористического </w:t>
      </w:r>
      <w:r w:rsidRPr="003D61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закон</w:t>
      </w:r>
      <w:r w:rsidR="00AF25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одательства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 20.12.2024 года</w:t>
      </w:r>
      <w:r w:rsidR="00A333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а также в связи с действием на территории Брянской области режима контртеррористической операции</w:t>
      </w:r>
      <w:r w:rsidR="00262F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="00262F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Речиц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кая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сельская администрация </w:t>
      </w:r>
      <w:r w:rsidR="00B533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предупреждает</w:t>
      </w:r>
      <w:r w:rsidR="00262F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граждан </w:t>
      </w:r>
      <w:proofErr w:type="spellStart"/>
      <w:r w:rsidR="00262F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Речиц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="00B533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 обеспечении </w:t>
      </w:r>
      <w:r w:rsidR="00AF25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мер </w:t>
      </w:r>
      <w:r w:rsidR="00B533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соблюдении </w:t>
      </w:r>
      <w:r w:rsidR="00AF25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правил</w:t>
      </w:r>
      <w:r w:rsidR="00B533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пожарной безопасности.</w:t>
      </w:r>
    </w:p>
    <w:p w14:paraId="5914E99E" w14:textId="4321D68B" w:rsidR="00B01DF6" w:rsidRPr="00B01DF6" w:rsidRDefault="00B01DF6" w:rsidP="00B01DF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1DF6">
        <w:rPr>
          <w:rFonts w:ascii="Times New Roman" w:eastAsia="Times New Roman" w:hAnsi="Times New Roman" w:cs="Times New Roman"/>
          <w:sz w:val="28"/>
          <w:szCs w:val="28"/>
          <w:lang w:eastAsia="ru-RU"/>
        </w:rPr>
        <w:t>В Брянской области продолжают действовать ограничения на использование пиротехники, установленные Указом Губернатора Брянс</w:t>
      </w:r>
      <w:r w:rsidR="003D61E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кой области от 12.12.2022 № 196 с 00.00 15 декабря 2022 года</w:t>
      </w:r>
    </w:p>
    <w:p w14:paraId="125330E3" w14:textId="3913BC71" w:rsidR="00B01DF6" w:rsidRDefault="00B01DF6" w:rsidP="00B01DF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1DF6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обеспечения личной безопасности граждан, защиты их прав и свобод, предупреждения посягательств на правопорядок и общественную безопасность на территории Брянской области введено ограничение на использование (применение) организациями и гражданами пиротехнических изделий, за исключением пиротехни</w:t>
      </w:r>
      <w:r w:rsidR="00AF25D3">
        <w:rPr>
          <w:rFonts w:ascii="Times New Roman" w:eastAsia="Times New Roman" w:hAnsi="Times New Roman" w:cs="Times New Roman"/>
          <w:sz w:val="28"/>
          <w:szCs w:val="28"/>
          <w:lang w:eastAsia="ru-RU"/>
        </w:rPr>
        <w:t>ческих изделий, соответствующих</w:t>
      </w:r>
      <w:r w:rsidR="00B53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1DF6">
        <w:rPr>
          <w:rFonts w:ascii="Times New Roman" w:eastAsia="Times New Roman" w:hAnsi="Times New Roman" w:cs="Times New Roman"/>
          <w:sz w:val="28"/>
          <w:szCs w:val="28"/>
          <w:lang w:eastAsia="ru-RU"/>
        </w:rPr>
        <w:t>1 классу опасности согласно технического регламента Таможенного союза «О безопасности пиротехнических изделий» от 16.08.2011 № 770.</w:t>
      </w:r>
    </w:p>
    <w:p w14:paraId="1FB1D557" w14:textId="61E13036" w:rsidR="00B533F8" w:rsidRDefault="00B01DF6" w:rsidP="00B533F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1DF6">
        <w:rPr>
          <w:rFonts w:ascii="Times New Roman" w:eastAsia="Times New Roman" w:hAnsi="Times New Roman" w:cs="Times New Roman"/>
          <w:sz w:val="28"/>
          <w:szCs w:val="28"/>
          <w:lang w:eastAsia="ru-RU"/>
        </w:rPr>
        <w:t>К 1 классу относятся: маломощные хлопушки, бенгальские огни, фонтаны «холодного» огня. К 1 классу могут относиться иные маломощные пиротехнические изделия, к которым имеется сертификат соответствия изд</w:t>
      </w:r>
      <w:r w:rsidR="00AF25D3">
        <w:rPr>
          <w:rFonts w:ascii="Times New Roman" w:eastAsia="Times New Roman" w:hAnsi="Times New Roman" w:cs="Times New Roman"/>
          <w:sz w:val="28"/>
          <w:szCs w:val="28"/>
          <w:lang w:eastAsia="ru-RU"/>
        </w:rPr>
        <w:t>елия требованиям, предъявляемым к 1 классу</w:t>
      </w:r>
      <w:r w:rsidR="00A471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B01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Любые петарды, наземные фейерверки, салютные батареи, ракеты, фестивальные шары – это изделия, которые относятся ко 2 и 3 классу и их использование на территории </w:t>
      </w:r>
      <w:r w:rsidR="00A471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Брянской </w:t>
      </w:r>
      <w:r w:rsidRPr="00B01DF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области временно запрещено!</w:t>
      </w:r>
      <w:r w:rsidR="00B53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67B8640" w14:textId="77777777" w:rsidR="00A471C8" w:rsidRDefault="00B533F8" w:rsidP="00B01DF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п.13 Требований пожарной безопасности при распространении и использовании пиротехнических изделий, утвержденных постановлением Правительства РФ от 22.12.2009№ 1052 применение пиротехнических изделий, в том числе запрещается: в помещениях, зданиях и сооружениях любого функционального назначения; на крышах, балконах, лоджиях и выступающих частях фасадов зданий (сооружений); на сценических площадках, стадионах и иных спортивных сооружениях.</w:t>
      </w:r>
    </w:p>
    <w:p w14:paraId="1C8729D1" w14:textId="4BD9FBB9" w:rsidR="00B01DF6" w:rsidRPr="00B01DF6" w:rsidRDefault="00B01DF6" w:rsidP="00B01DF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1DF6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нарушение вышеизложенных ограничений, а также правил использования, хранения и реализации пиротехнических изделий предусмотрена административная и уголовная ответственность согласно положениям: ст. 15.2, ст. 22.3 Закона Брянской области от 15.06.2007 № 88-З; ст. 20.4 КоАП РФ; ст. 168, ст. 218 УК РФ.</w:t>
      </w:r>
    </w:p>
    <w:p w14:paraId="085BF6FE" w14:textId="77777777" w:rsidR="00B01DF6" w:rsidRPr="00B01DF6" w:rsidRDefault="00B01DF6" w:rsidP="00B01DF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1DF6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правилами применения и реализации пиротехнических изделий бытового назначения можно ознакомиться в разделе XXIII Правил противопожарного режима в РФ, утвержденных постановлением Правительства РФ от 16.09.2020 № 1479.</w:t>
      </w:r>
    </w:p>
    <w:p w14:paraId="4B1F2D5D" w14:textId="59B3BD08" w:rsidR="00B01DF6" w:rsidRPr="00B01DF6" w:rsidRDefault="00B01DF6" w:rsidP="00B01DF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1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Призываем всех жителей </w:t>
      </w:r>
      <w:proofErr w:type="spellStart"/>
      <w:r w:rsidR="0059407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Речиц</w:t>
      </w:r>
      <w:r w:rsidR="005A4F1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кого</w:t>
      </w:r>
      <w:proofErr w:type="spellEnd"/>
      <w:r w:rsidR="005A4F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="005A4F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Почепского</w:t>
      </w:r>
      <w:proofErr w:type="spellEnd"/>
      <w:r w:rsidR="005A4F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Брянской области</w:t>
      </w:r>
      <w:r w:rsidRPr="00B01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отнестись с пониманием к временным ограничительным мерам, быть бдительными и соблюдать изложенные правила!</w:t>
      </w:r>
    </w:p>
    <w:p w14:paraId="08EEAECC" w14:textId="6606A3F7" w:rsidR="00AA76D5" w:rsidRPr="005A4F1E" w:rsidRDefault="00262F49" w:rsidP="005A4F1E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Речиц</w:t>
      </w:r>
      <w:r w:rsidR="005A4F1E" w:rsidRPr="005A4F1E">
        <w:rPr>
          <w:rFonts w:ascii="Times New Roman" w:hAnsi="Times New Roman" w:cs="Times New Roman"/>
          <w:sz w:val="28"/>
          <w:szCs w:val="28"/>
        </w:rPr>
        <w:t>кая</w:t>
      </w:r>
      <w:proofErr w:type="spellEnd"/>
      <w:r w:rsidR="005A4F1E" w:rsidRPr="005A4F1E">
        <w:rPr>
          <w:rFonts w:ascii="Times New Roman" w:hAnsi="Times New Roman" w:cs="Times New Roman"/>
          <w:sz w:val="28"/>
          <w:szCs w:val="28"/>
        </w:rPr>
        <w:t xml:space="preserve"> сельская администрация</w:t>
      </w:r>
    </w:p>
    <w:sectPr w:rsidR="00AA76D5" w:rsidRPr="005A4F1E" w:rsidSect="00AF25D3">
      <w:pgSz w:w="11906" w:h="16838"/>
      <w:pgMar w:top="426" w:right="850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182"/>
    <w:rsid w:val="00262F49"/>
    <w:rsid w:val="002C0135"/>
    <w:rsid w:val="003D61E4"/>
    <w:rsid w:val="0050378D"/>
    <w:rsid w:val="00594073"/>
    <w:rsid w:val="005A4F1E"/>
    <w:rsid w:val="009A34FA"/>
    <w:rsid w:val="00A333EE"/>
    <w:rsid w:val="00A471C8"/>
    <w:rsid w:val="00AA76D5"/>
    <w:rsid w:val="00AF25D3"/>
    <w:rsid w:val="00B01DF6"/>
    <w:rsid w:val="00B37182"/>
    <w:rsid w:val="00B533F8"/>
    <w:rsid w:val="00FD1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2E9AE"/>
  <w15:chartTrackingRefBased/>
  <w15:docId w15:val="{DD47CE50-E368-48FE-B767-65DFF38FD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61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D61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235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31996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580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1</Pages>
  <Words>426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cp:lastPrinted>2024-12-26T06:03:00Z</cp:lastPrinted>
  <dcterms:created xsi:type="dcterms:W3CDTF">2023-12-30T08:55:00Z</dcterms:created>
  <dcterms:modified xsi:type="dcterms:W3CDTF">2024-12-26T06:04:00Z</dcterms:modified>
</cp:coreProperties>
</file>