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FA" w:rsidRDefault="00C83CB3">
      <w:pPr>
        <w:pStyle w:val="1"/>
        <w:spacing w:line="240" w:lineRule="auto"/>
        <w:jc w:val="center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РОССИЙСКАЯ</w:t>
      </w:r>
      <w:proofErr w:type="gramEnd"/>
      <w:r>
        <w:rPr>
          <w:b/>
          <w:bCs/>
          <w:sz w:val="24"/>
          <w:szCs w:val="24"/>
        </w:rPr>
        <w:t xml:space="preserve"> ФЕДЕРАЦИИ</w:t>
      </w:r>
    </w:p>
    <w:p w:rsidR="00A427FA" w:rsidRDefault="00C83CB3">
      <w:pPr>
        <w:pStyle w:val="1"/>
        <w:spacing w:after="26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БРЯНСКАЯ ОБЛАСТЬ ПОЧЕПСКИЙ МУНИЦИПАЛЬНЫЙ РАЙОН</w:t>
      </w:r>
      <w:r>
        <w:rPr>
          <w:b/>
          <w:bCs/>
          <w:sz w:val="24"/>
          <w:szCs w:val="24"/>
        </w:rPr>
        <w:br/>
        <w:t>РЕЧИЦКИЙ СЕЛЬСКИЙ СОВЕТ НАРОДНЫХ ДЕПУТАТОВ</w:t>
      </w:r>
    </w:p>
    <w:p w:rsidR="00A427FA" w:rsidRDefault="00C83CB3">
      <w:pPr>
        <w:pStyle w:val="1"/>
        <w:spacing w:after="26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ПРОТОКОЛ</w:t>
      </w:r>
    </w:p>
    <w:p w:rsidR="00A427FA" w:rsidRDefault="00C83CB3">
      <w:pPr>
        <w:pStyle w:val="1"/>
        <w:spacing w:after="260"/>
      </w:pPr>
      <w:r>
        <w:t xml:space="preserve">проведения публичных слушаний по обсуждению проекта решения «Об исполнении бюджета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</w:t>
      </w:r>
      <w:r>
        <w:t>муниципального района Брянской области за 2024 год» от 24 июня 2025 года.</w:t>
      </w:r>
    </w:p>
    <w:p w:rsidR="00A427FA" w:rsidRDefault="00C83CB3">
      <w:pPr>
        <w:pStyle w:val="1"/>
      </w:pPr>
      <w:r>
        <w:t xml:space="preserve">Место проведения: здание </w:t>
      </w:r>
      <w:proofErr w:type="spellStart"/>
      <w:r>
        <w:t>Речицкой</w:t>
      </w:r>
      <w:proofErr w:type="spellEnd"/>
      <w:r>
        <w:t xml:space="preserve"> сельской администрации по адресу: </w:t>
      </w:r>
      <w:proofErr w:type="gramStart"/>
      <w:r>
        <w:t xml:space="preserve">Брянская область, </w:t>
      </w:r>
      <w:proofErr w:type="spellStart"/>
      <w:r>
        <w:t>Почепский</w:t>
      </w:r>
      <w:proofErr w:type="spellEnd"/>
      <w:r>
        <w:t xml:space="preserve"> район, п. Речица, ул. 70 лет Октября, д. 25 Время проведения: 10 час. 00 мин.</w:t>
      </w:r>
      <w:proofErr w:type="gramEnd"/>
    </w:p>
    <w:p w:rsidR="00A427FA" w:rsidRDefault="00C83CB3">
      <w:pPr>
        <w:pStyle w:val="1"/>
      </w:pPr>
      <w:r>
        <w:t>Присутст</w:t>
      </w:r>
      <w:r>
        <w:t>вуют члены оргкомитета:</w:t>
      </w:r>
    </w:p>
    <w:p w:rsidR="00A427FA" w:rsidRDefault="00C83CB3">
      <w:pPr>
        <w:pStyle w:val="1"/>
        <w:spacing w:line="240" w:lineRule="auto"/>
        <w:ind w:left="1380"/>
      </w:pPr>
      <w:r>
        <w:t>Рубина Г.Н. - председатель оргкомитета,</w:t>
      </w:r>
    </w:p>
    <w:p w:rsidR="00A427FA" w:rsidRDefault="00C83CB3">
      <w:pPr>
        <w:pStyle w:val="1"/>
        <w:spacing w:line="240" w:lineRule="auto"/>
        <w:ind w:left="1380"/>
      </w:pPr>
      <w:proofErr w:type="spellStart"/>
      <w:r>
        <w:t>Фроликова</w:t>
      </w:r>
      <w:proofErr w:type="spellEnd"/>
      <w:r>
        <w:t xml:space="preserve"> Е.В. - ведущий публичных слушаний,</w:t>
      </w:r>
    </w:p>
    <w:p w:rsidR="00A427FA" w:rsidRDefault="00C83CB3">
      <w:pPr>
        <w:pStyle w:val="1"/>
        <w:spacing w:line="240" w:lineRule="auto"/>
        <w:ind w:left="1380"/>
      </w:pPr>
      <w:proofErr w:type="spellStart"/>
      <w:r>
        <w:t>Протченко</w:t>
      </w:r>
      <w:proofErr w:type="spellEnd"/>
      <w:r>
        <w:t xml:space="preserve"> А.В. - секретарь публичных слушаний</w:t>
      </w:r>
    </w:p>
    <w:p w:rsidR="00A427FA" w:rsidRDefault="00C83CB3">
      <w:pPr>
        <w:pStyle w:val="1"/>
        <w:spacing w:after="260"/>
        <w:jc w:val="both"/>
      </w:pPr>
      <w:r>
        <w:t xml:space="preserve">Присутствует: 25 жителей </w:t>
      </w:r>
      <w:proofErr w:type="spellStart"/>
      <w:r>
        <w:t>Речицкого</w:t>
      </w:r>
      <w:proofErr w:type="spellEnd"/>
      <w:r>
        <w:t xml:space="preserve"> сельского поселения</w:t>
      </w:r>
    </w:p>
    <w:p w:rsidR="00A427FA" w:rsidRDefault="00C83CB3">
      <w:pPr>
        <w:pStyle w:val="1"/>
        <w:jc w:val="both"/>
      </w:pPr>
      <w:r>
        <w:t>ПОВЕСТКА ДНЯ</w:t>
      </w:r>
      <w:proofErr w:type="gramStart"/>
      <w:r>
        <w:t xml:space="preserve"> :</w:t>
      </w:r>
      <w:proofErr w:type="gramEnd"/>
    </w:p>
    <w:p w:rsidR="00A427FA" w:rsidRDefault="00C83CB3">
      <w:pPr>
        <w:pStyle w:val="1"/>
        <w:jc w:val="both"/>
      </w:pPr>
      <w:r>
        <w:t xml:space="preserve">1.0 </w:t>
      </w:r>
      <w:proofErr w:type="gramStart"/>
      <w:r>
        <w:t>проекте</w:t>
      </w:r>
      <w:proofErr w:type="gramEnd"/>
      <w:r>
        <w:t xml:space="preserve"> решения «Об исполне</w:t>
      </w:r>
      <w:r>
        <w:t xml:space="preserve">нии бюджета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за 2024 год»</w:t>
      </w:r>
    </w:p>
    <w:p w:rsidR="00A427FA" w:rsidRDefault="00C83CB3">
      <w:pPr>
        <w:pStyle w:val="1"/>
        <w:jc w:val="both"/>
      </w:pPr>
      <w:r>
        <w:t xml:space="preserve">Слушали: ведущего публичных слушаний </w:t>
      </w:r>
      <w:proofErr w:type="spellStart"/>
      <w:r>
        <w:t>Фроликову</w:t>
      </w:r>
      <w:proofErr w:type="spellEnd"/>
      <w:r>
        <w:t xml:space="preserve"> Е.</w:t>
      </w:r>
      <w:proofErr w:type="gramStart"/>
      <w:r>
        <w:t>В.</w:t>
      </w:r>
      <w:proofErr w:type="gramEnd"/>
      <w:r>
        <w:t xml:space="preserve"> которая ознакомила присутствующих с Положением о публичных слушаниях и проектом решения «Об исполне</w:t>
      </w:r>
      <w:r>
        <w:t xml:space="preserve">нии бюджета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за 2024 год»</w:t>
      </w:r>
    </w:p>
    <w:p w:rsidR="00A427FA" w:rsidRDefault="00C83CB3">
      <w:pPr>
        <w:pStyle w:val="1"/>
        <w:ind w:firstLine="300"/>
      </w:pPr>
      <w:r>
        <w:t xml:space="preserve">Проект решения «Об исполнении бюджета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за 2024 год» был обнародован 10 и</w:t>
      </w:r>
      <w:r>
        <w:t>юня 2024 года.</w:t>
      </w:r>
    </w:p>
    <w:p w:rsidR="00A427FA" w:rsidRDefault="00C83CB3">
      <w:pPr>
        <w:pStyle w:val="1"/>
      </w:pPr>
      <w:r>
        <w:t xml:space="preserve">Все жители </w:t>
      </w:r>
      <w:proofErr w:type="spellStart"/>
      <w:r>
        <w:t>Речицкого</w:t>
      </w:r>
      <w:proofErr w:type="spellEnd"/>
      <w:r>
        <w:t xml:space="preserve"> сельского поселения имели возможность с ним ознакомиться. Предложений и дополнений не поступило.</w:t>
      </w:r>
    </w:p>
    <w:p w:rsidR="00A427FA" w:rsidRDefault="00C83CB3">
      <w:pPr>
        <w:pStyle w:val="1"/>
      </w:pPr>
      <w:r>
        <w:t xml:space="preserve">Выступила: </w:t>
      </w:r>
      <w:proofErr w:type="spellStart"/>
      <w:r>
        <w:t>Протченко</w:t>
      </w:r>
      <w:proofErr w:type="spellEnd"/>
      <w:r>
        <w:t xml:space="preserve"> А.В., </w:t>
      </w:r>
      <w:proofErr w:type="gramStart"/>
      <w:r>
        <w:t>которая</w:t>
      </w:r>
      <w:proofErr w:type="gramEnd"/>
      <w:r>
        <w:t xml:space="preserve"> предложила одобрить проект решения «Об исполнении бюджета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за 2024 год». В голосовании по проекту решения «Об исполнении бюджета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за 2024 год» приняли участие 25 (двадцать пять) жителей </w:t>
      </w:r>
      <w:proofErr w:type="spellStart"/>
      <w:r>
        <w:t>Речицкого</w:t>
      </w:r>
      <w:proofErr w:type="spellEnd"/>
      <w:r>
        <w:t xml:space="preserve"> сельского поселения.</w:t>
      </w:r>
    </w:p>
    <w:p w:rsidR="00A427FA" w:rsidRDefault="00C83CB3">
      <w:pPr>
        <w:pStyle w:val="1"/>
      </w:pPr>
      <w:r>
        <w:t>Результаты голосования:</w:t>
      </w:r>
    </w:p>
    <w:p w:rsidR="00A427FA" w:rsidRDefault="00C83CB3">
      <w:pPr>
        <w:pStyle w:val="1"/>
        <w:tabs>
          <w:tab w:val="left" w:pos="4637"/>
        </w:tabs>
      </w:pPr>
      <w:r>
        <w:t>«За» - 25 (двадцать пять),</w:t>
      </w:r>
      <w:r>
        <w:tab/>
      </w:r>
      <w:r>
        <w:rPr>
          <w:color w:val="F299FD"/>
        </w:rPr>
        <w:t>-</w:t>
      </w:r>
      <w:r>
        <w:rPr>
          <w:color w:val="F299FD"/>
          <w:vertAlign w:val="superscript"/>
        </w:rPr>
        <w:t>3</w:t>
      </w:r>
      <w:r>
        <w:rPr>
          <w:color w:val="F299FD"/>
        </w:rPr>
        <w:t xml:space="preserve"> „</w:t>
      </w:r>
    </w:p>
    <w:p w:rsidR="00A427FA" w:rsidRDefault="00C83CB3">
      <w:pPr>
        <w:pStyle w:val="1"/>
        <w:tabs>
          <w:tab w:val="left" w:pos="3490"/>
        </w:tabs>
      </w:pPr>
      <w:r>
        <w:t>«Против» - 0 (ноль),</w:t>
      </w:r>
      <w:r>
        <w:tab/>
      </w:r>
      <w:r>
        <w:rPr>
          <w:color w:val="9B4FE8"/>
        </w:rPr>
        <w:t>*</w:t>
      </w:r>
    </w:p>
    <w:p w:rsidR="00A427FA" w:rsidRDefault="00C83CB3">
      <w:pPr>
        <w:pStyle w:val="1"/>
      </w:pPr>
      <w:r>
        <w:t>«Воздержались» - 0 (ноль),</w:t>
      </w:r>
    </w:p>
    <w:p w:rsidR="00A427FA" w:rsidRDefault="00C83CB3">
      <w:pPr>
        <w:pStyle w:val="1"/>
      </w:pPr>
      <w:r>
        <w:t>Принято - единогласно.</w:t>
      </w:r>
    </w:p>
    <w:p w:rsidR="00A427FA" w:rsidRDefault="00C83CB3">
      <w:pPr>
        <w:pStyle w:val="1"/>
      </w:pPr>
      <w:r>
        <w:t>По итогам голосования</w:t>
      </w:r>
    </w:p>
    <w:p w:rsidR="00A427FA" w:rsidRDefault="00C83CB3">
      <w:pPr>
        <w:pStyle w:val="1"/>
      </w:pPr>
      <w:r>
        <w:t>РЕШИЛИ:</w:t>
      </w:r>
    </w:p>
    <w:p w:rsidR="00A427FA" w:rsidRDefault="00C83CB3">
      <w:pPr>
        <w:pStyle w:val="1"/>
        <w:numPr>
          <w:ilvl w:val="0"/>
          <w:numId w:val="1"/>
        </w:numPr>
        <w:tabs>
          <w:tab w:val="left" w:pos="348"/>
        </w:tabs>
      </w:pPr>
      <w:bookmarkStart w:id="0" w:name="bookmark0"/>
      <w:bookmarkEnd w:id="0"/>
      <w:r>
        <w:t xml:space="preserve">Проект решения « Об исполнении бюджета </w:t>
      </w:r>
      <w:proofErr w:type="spellStart"/>
      <w:r>
        <w:t>Речицкого</w:t>
      </w:r>
      <w:proofErr w:type="spellEnd"/>
      <w:r>
        <w:t xml:space="preserve"> сельского </w:t>
      </w:r>
      <w:r>
        <w:t xml:space="preserve">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за 2024 год»» одобрить.</w:t>
      </w:r>
    </w:p>
    <w:p w:rsidR="00A427FA" w:rsidRDefault="00C83CB3">
      <w:pPr>
        <w:pStyle w:val="1"/>
        <w:numPr>
          <w:ilvl w:val="0"/>
          <w:numId w:val="1"/>
        </w:numPr>
        <w:tabs>
          <w:tab w:val="left" w:pos="348"/>
        </w:tabs>
      </w:pPr>
      <w:bookmarkStart w:id="1" w:name="bookmark1"/>
      <w:bookmarkEnd w:id="1"/>
      <w:r>
        <w:t>Протокол публичных слушаний утвердить.</w:t>
      </w:r>
    </w:p>
    <w:p w:rsidR="00A427FA" w:rsidRDefault="00C83CB3">
      <w:pPr>
        <w:pStyle w:val="1"/>
        <w:numPr>
          <w:ilvl w:val="0"/>
          <w:numId w:val="1"/>
        </w:numPr>
        <w:tabs>
          <w:tab w:val="left" w:pos="348"/>
        </w:tabs>
      </w:pPr>
      <w:bookmarkStart w:id="2" w:name="bookmark2"/>
      <w:bookmarkEnd w:id="2"/>
      <w:r>
        <w:t>Настоящее решение обнародовать.</w:t>
      </w:r>
    </w:p>
    <w:p w:rsidR="00A427FA" w:rsidRDefault="00A427FA">
      <w:pPr>
        <w:pStyle w:val="1"/>
        <w:numPr>
          <w:ilvl w:val="0"/>
          <w:numId w:val="1"/>
        </w:numPr>
        <w:tabs>
          <w:tab w:val="left" w:pos="348"/>
        </w:tabs>
        <w:spacing w:after="2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10.05pt;margin-top:42.25pt;width:84pt;height:69.4pt;z-index:-251658240;mso-wrap-distance-left:128.05pt;mso-wrap-distance-top:12.25pt;mso-wrap-distance-bottom:9.85pt;mso-position-horizontal-relative:page" filled="f" stroked="f">
            <v:textbox inset="0,0,0,0">
              <w:txbxContent>
                <w:p w:rsidR="003A17BA" w:rsidRDefault="003A17BA">
                  <w:pPr>
                    <w:pStyle w:val="1"/>
                    <w:spacing w:line="240" w:lineRule="auto"/>
                  </w:pPr>
                </w:p>
                <w:p w:rsidR="00A427FA" w:rsidRDefault="00C83CB3">
                  <w:pPr>
                    <w:pStyle w:val="1"/>
                    <w:spacing w:line="240" w:lineRule="auto"/>
                  </w:pPr>
                  <w:r>
                    <w:t>Рубина Г.Н.</w:t>
                  </w:r>
                </w:p>
                <w:p w:rsidR="00C535B5" w:rsidRDefault="00C535B5">
                  <w:pPr>
                    <w:pStyle w:val="1"/>
                    <w:spacing w:line="240" w:lineRule="auto"/>
                  </w:pPr>
                </w:p>
                <w:p w:rsidR="00A427FA" w:rsidRDefault="00C83CB3">
                  <w:pPr>
                    <w:pStyle w:val="1"/>
                    <w:spacing w:line="240" w:lineRule="auto"/>
                  </w:pPr>
                  <w:proofErr w:type="spellStart"/>
                  <w:r>
                    <w:t>Фроликова</w:t>
                  </w:r>
                  <w:proofErr w:type="spellEnd"/>
                  <w:r>
                    <w:t xml:space="preserve"> Е.В.</w:t>
                  </w:r>
                </w:p>
                <w:p w:rsidR="00A427FA" w:rsidRDefault="00C83CB3">
                  <w:pPr>
                    <w:pStyle w:val="1"/>
                    <w:spacing w:line="240" w:lineRule="auto"/>
                  </w:pPr>
                  <w:proofErr w:type="spellStart"/>
                  <w:r>
                    <w:t>Протченко</w:t>
                  </w:r>
                  <w:proofErr w:type="spellEnd"/>
                  <w:r>
                    <w:t xml:space="preserve"> А.В.</w:t>
                  </w:r>
                </w:p>
              </w:txbxContent>
            </v:textbox>
            <w10:wrap type="square" side="left" anchorx="page"/>
          </v:shape>
        </w:pict>
      </w:r>
      <w:bookmarkStart w:id="3" w:name="bookmark3"/>
      <w:bookmarkEnd w:id="3"/>
      <w:r w:rsidR="00C83CB3">
        <w:t xml:space="preserve">Решение одновременно с протоколом публичных слушаний </w:t>
      </w:r>
      <w:r w:rsidR="00C83CB3">
        <w:t>н</w:t>
      </w:r>
      <w:r w:rsidR="00C83CB3">
        <w:t xml:space="preserve">аправить в </w:t>
      </w:r>
      <w:proofErr w:type="spellStart"/>
      <w:r w:rsidR="00C83CB3">
        <w:t>Речицкий</w:t>
      </w:r>
      <w:proofErr w:type="spellEnd"/>
      <w:r w:rsidR="00C83CB3">
        <w:t xml:space="preserve"> сельский Совет народных депутатов и </w:t>
      </w:r>
      <w:proofErr w:type="spellStart"/>
      <w:r w:rsidR="00C83CB3">
        <w:t>Речицкую</w:t>
      </w:r>
      <w:proofErr w:type="spellEnd"/>
      <w:r w:rsidR="00C83CB3">
        <w:t xml:space="preserve"> сельскую администрацию.</w:t>
      </w:r>
    </w:p>
    <w:p w:rsidR="00C535B5" w:rsidRDefault="00C83CB3">
      <w:pPr>
        <w:pStyle w:val="1"/>
        <w:spacing w:after="260" w:line="259" w:lineRule="auto"/>
      </w:pPr>
      <w:r>
        <w:t xml:space="preserve">Председатель оргкомитета </w:t>
      </w:r>
    </w:p>
    <w:p w:rsidR="00A427FA" w:rsidRDefault="00C83CB3">
      <w:pPr>
        <w:pStyle w:val="1"/>
        <w:spacing w:after="260" w:line="259" w:lineRule="auto"/>
      </w:pPr>
      <w:r>
        <w:t>Ведущий публичных слушаний Секретарь публичных слушаний</w:t>
      </w:r>
    </w:p>
    <w:sectPr w:rsidR="00A427FA" w:rsidSect="00A427FA">
      <w:pgSz w:w="11900" w:h="16840"/>
      <w:pgMar w:top="401" w:right="473" w:bottom="401" w:left="2009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CB3" w:rsidRDefault="00C83CB3" w:rsidP="00A427FA">
      <w:r>
        <w:separator/>
      </w:r>
    </w:p>
  </w:endnote>
  <w:endnote w:type="continuationSeparator" w:id="0">
    <w:p w:rsidR="00C83CB3" w:rsidRDefault="00C83CB3" w:rsidP="00A42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CB3" w:rsidRDefault="00C83CB3"/>
  </w:footnote>
  <w:footnote w:type="continuationSeparator" w:id="0">
    <w:p w:rsidR="00C83CB3" w:rsidRDefault="00C83C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14BA5"/>
    <w:multiLevelType w:val="multilevel"/>
    <w:tmpl w:val="B07C1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427FA"/>
    <w:rsid w:val="003A17BA"/>
    <w:rsid w:val="00A427FA"/>
    <w:rsid w:val="00C535B5"/>
    <w:rsid w:val="00C8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7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427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427FA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2025-06-27T12:37:00Z</dcterms:created>
  <dcterms:modified xsi:type="dcterms:W3CDTF">2025-06-27T12:41:00Z</dcterms:modified>
</cp:coreProperties>
</file>