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0D3" w:rsidRDefault="00B560D3" w:rsidP="00B560D3">
      <w:pPr>
        <w:pStyle w:val="a3"/>
        <w:shd w:val="clear" w:color="auto" w:fill="FFFFFF"/>
        <w:spacing w:before="120" w:beforeAutospacing="0" w:after="120" w:afterAutospacing="0" w:line="408" w:lineRule="atLeast"/>
        <w:rPr>
          <w:rFonts w:ascii="Arial" w:hAnsi="Arial" w:cs="Arial"/>
          <w:color w:val="333333"/>
          <w:sz w:val="19"/>
          <w:szCs w:val="19"/>
        </w:rPr>
      </w:pPr>
    </w:p>
    <w:p w:rsidR="00480ED2" w:rsidRPr="00480ED2" w:rsidRDefault="00480ED2" w:rsidP="00480ED2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333333"/>
        </w:rPr>
      </w:pPr>
      <w:r w:rsidRPr="00480ED2">
        <w:rPr>
          <w:rStyle w:val="a4"/>
          <w:color w:val="333333"/>
        </w:rPr>
        <w:t>РОССИЙСКАЯ ФЕДЕРАЦИЯ</w:t>
      </w:r>
    </w:p>
    <w:p w:rsidR="00480ED2" w:rsidRPr="00480ED2" w:rsidRDefault="00480ED2" w:rsidP="00480ED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</w:rPr>
      </w:pPr>
      <w:r>
        <w:rPr>
          <w:rStyle w:val="a4"/>
          <w:color w:val="333333"/>
        </w:rPr>
        <w:t xml:space="preserve">                  </w:t>
      </w:r>
      <w:r w:rsidRPr="00480ED2">
        <w:rPr>
          <w:rStyle w:val="a4"/>
          <w:color w:val="333333"/>
        </w:rPr>
        <w:t>БРЯНСКАЯ ОБЛАСТЬ</w:t>
      </w:r>
      <w:r w:rsidRPr="00480ED2">
        <w:rPr>
          <w:color w:val="333333"/>
        </w:rPr>
        <w:t xml:space="preserve"> </w:t>
      </w:r>
      <w:r w:rsidRPr="00480ED2">
        <w:rPr>
          <w:rStyle w:val="a4"/>
          <w:color w:val="333333"/>
        </w:rPr>
        <w:t>ПОЧЕПСКИЙ МУНИЦИПАЛЬНЫЙ РАЙОН</w:t>
      </w:r>
    </w:p>
    <w:p w:rsidR="00480ED2" w:rsidRPr="00480ED2" w:rsidRDefault="00480ED2" w:rsidP="00480ED2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333333"/>
        </w:rPr>
      </w:pPr>
      <w:r>
        <w:rPr>
          <w:rStyle w:val="a4"/>
          <w:color w:val="333333"/>
        </w:rPr>
        <w:t>РЕЧИЦ</w:t>
      </w:r>
      <w:r w:rsidRPr="00480ED2">
        <w:rPr>
          <w:rStyle w:val="a4"/>
          <w:color w:val="333333"/>
        </w:rPr>
        <w:t>КИЙ СЕЛЬСКИЙ СОВЕТ НАРОДНЫХ ДЕПУТАТОВ</w:t>
      </w:r>
    </w:p>
    <w:p w:rsidR="00480ED2" w:rsidRPr="00480ED2" w:rsidRDefault="00480ED2" w:rsidP="00480ED2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333333"/>
        </w:rPr>
      </w:pPr>
      <w:r w:rsidRPr="00480ED2">
        <w:rPr>
          <w:rStyle w:val="a4"/>
          <w:color w:val="333333"/>
        </w:rPr>
        <w:t> </w:t>
      </w:r>
    </w:p>
    <w:p w:rsidR="00480ED2" w:rsidRPr="00480ED2" w:rsidRDefault="00480ED2" w:rsidP="00480ED2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333333"/>
        </w:rPr>
      </w:pPr>
      <w:r w:rsidRPr="00480ED2">
        <w:rPr>
          <w:rStyle w:val="a4"/>
          <w:color w:val="333333"/>
        </w:rPr>
        <w:t>РЕШЕНИЕ</w:t>
      </w:r>
    </w:p>
    <w:p w:rsidR="00480ED2" w:rsidRPr="00480ED2" w:rsidRDefault="00480ED2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от   24.06. 2025 г.  № 44</w:t>
      </w:r>
    </w:p>
    <w:p w:rsidR="00480ED2" w:rsidRPr="00480ED2" w:rsidRDefault="00480ED2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480ED2">
        <w:rPr>
          <w:color w:val="333333"/>
        </w:rPr>
        <w:t>п. Речица</w:t>
      </w:r>
    </w:p>
    <w:p w:rsidR="00480ED2" w:rsidRPr="00480ED2" w:rsidRDefault="00480ED2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480ED2">
        <w:rPr>
          <w:color w:val="333333"/>
        </w:rPr>
        <w:t>О результате публичных слушаний</w:t>
      </w:r>
    </w:p>
    <w:p w:rsidR="00480ED2" w:rsidRPr="00480ED2" w:rsidRDefault="000B6114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об утверждении о</w:t>
      </w:r>
      <w:r w:rsidR="00480ED2" w:rsidRPr="00480ED2">
        <w:rPr>
          <w:color w:val="333333"/>
        </w:rPr>
        <w:t xml:space="preserve">тчета </w:t>
      </w:r>
      <w:r>
        <w:rPr>
          <w:color w:val="333333"/>
        </w:rPr>
        <w:t>«О</w:t>
      </w:r>
      <w:r w:rsidR="00480ED2" w:rsidRPr="00480ED2">
        <w:rPr>
          <w:color w:val="333333"/>
        </w:rPr>
        <w:t>б исполнении бюджета</w:t>
      </w:r>
    </w:p>
    <w:p w:rsidR="00480ED2" w:rsidRDefault="00480ED2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 </w:t>
      </w:r>
      <w:proofErr w:type="spellStart"/>
      <w:r>
        <w:rPr>
          <w:color w:val="333333"/>
        </w:rPr>
        <w:t>Речицкого</w:t>
      </w:r>
      <w:proofErr w:type="spellEnd"/>
      <w:r>
        <w:rPr>
          <w:color w:val="333333"/>
        </w:rPr>
        <w:t xml:space="preserve"> сельского поселения</w:t>
      </w:r>
      <w:r w:rsidR="000B6114">
        <w:rPr>
          <w:color w:val="333333"/>
        </w:rPr>
        <w:t xml:space="preserve"> </w:t>
      </w:r>
      <w:proofErr w:type="spellStart"/>
      <w:r w:rsidR="000B6114">
        <w:rPr>
          <w:color w:val="333333"/>
        </w:rPr>
        <w:t>Почепского</w:t>
      </w:r>
      <w:proofErr w:type="spellEnd"/>
    </w:p>
    <w:p w:rsidR="000B6114" w:rsidRPr="00480ED2" w:rsidRDefault="000B6114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муниципального района Брянской области</w:t>
      </w:r>
    </w:p>
    <w:p w:rsidR="00480ED2" w:rsidRPr="00480ED2" w:rsidRDefault="00480ED2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з</w:t>
      </w:r>
      <w:r w:rsidR="000B6114">
        <w:rPr>
          <w:color w:val="333333"/>
        </w:rPr>
        <w:t>а 2024 год»</w:t>
      </w:r>
    </w:p>
    <w:p w:rsidR="00480ED2" w:rsidRPr="00480ED2" w:rsidRDefault="00480ED2" w:rsidP="00480ED2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333333"/>
        </w:rPr>
      </w:pPr>
    </w:p>
    <w:p w:rsidR="00480ED2" w:rsidRPr="00480ED2" w:rsidRDefault="00480ED2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Место проведения</w:t>
      </w:r>
      <w:r w:rsidR="000B6114">
        <w:rPr>
          <w:color w:val="333333"/>
        </w:rPr>
        <w:t xml:space="preserve"> </w:t>
      </w:r>
      <w:r>
        <w:rPr>
          <w:color w:val="333333"/>
        </w:rPr>
        <w:t>-</w:t>
      </w:r>
      <w:r w:rsidR="000B6114">
        <w:rPr>
          <w:color w:val="333333"/>
        </w:rPr>
        <w:t xml:space="preserve"> </w:t>
      </w:r>
      <w:proofErr w:type="spellStart"/>
      <w:r>
        <w:rPr>
          <w:color w:val="333333"/>
        </w:rPr>
        <w:t>Речиц</w:t>
      </w:r>
      <w:r w:rsidRPr="00480ED2">
        <w:rPr>
          <w:color w:val="333333"/>
        </w:rPr>
        <w:t>кая</w:t>
      </w:r>
      <w:proofErr w:type="spellEnd"/>
      <w:r w:rsidRPr="00480ED2">
        <w:rPr>
          <w:color w:val="333333"/>
        </w:rPr>
        <w:t xml:space="preserve"> сельская администрация</w:t>
      </w:r>
    </w:p>
    <w:p w:rsidR="00480ED2" w:rsidRPr="00480ED2" w:rsidRDefault="00480ED2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480ED2">
        <w:rPr>
          <w:color w:val="333333"/>
        </w:rPr>
        <w:t>Время проведения</w:t>
      </w:r>
      <w:r w:rsidR="000B6114">
        <w:rPr>
          <w:color w:val="333333"/>
        </w:rPr>
        <w:t xml:space="preserve"> </w:t>
      </w:r>
      <w:r w:rsidRPr="00480ED2">
        <w:rPr>
          <w:color w:val="333333"/>
        </w:rPr>
        <w:t>-</w:t>
      </w:r>
      <w:r w:rsidR="000B6114">
        <w:rPr>
          <w:color w:val="333333"/>
        </w:rPr>
        <w:t xml:space="preserve"> </w:t>
      </w:r>
      <w:r w:rsidRPr="00480ED2">
        <w:rPr>
          <w:color w:val="333333"/>
        </w:rPr>
        <w:t>10.00</w:t>
      </w:r>
    </w:p>
    <w:p w:rsidR="00480ED2" w:rsidRPr="00480ED2" w:rsidRDefault="00480ED2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480ED2">
        <w:rPr>
          <w:color w:val="333333"/>
        </w:rPr>
        <w:t> </w:t>
      </w:r>
    </w:p>
    <w:p w:rsidR="00480ED2" w:rsidRPr="00480ED2" w:rsidRDefault="004C6081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>        В соответствии со ст.28</w:t>
      </w:r>
      <w:bookmarkStart w:id="0" w:name="_GoBack"/>
      <w:bookmarkEnd w:id="0"/>
      <w:r w:rsidR="00480ED2" w:rsidRPr="00480ED2">
        <w:rPr>
          <w:color w:val="333333"/>
        </w:rPr>
        <w:t>,52 Федерального Закона от 06.10.2003г № 131-ФЗ «Об общих принципах организации местного самоуправления в Российской Федерации»</w:t>
      </w:r>
      <w:r w:rsidR="005713A0">
        <w:rPr>
          <w:color w:val="333333"/>
        </w:rPr>
        <w:t xml:space="preserve">, и на основании решения </w:t>
      </w:r>
      <w:proofErr w:type="spellStart"/>
      <w:r w:rsidR="005713A0">
        <w:rPr>
          <w:color w:val="333333"/>
        </w:rPr>
        <w:t>Речиц</w:t>
      </w:r>
      <w:r w:rsidR="00480ED2" w:rsidRPr="00480ED2">
        <w:rPr>
          <w:color w:val="333333"/>
        </w:rPr>
        <w:t>кого</w:t>
      </w:r>
      <w:proofErr w:type="spellEnd"/>
      <w:r w:rsidR="00480ED2" w:rsidRPr="00480ED2">
        <w:rPr>
          <w:color w:val="333333"/>
        </w:rPr>
        <w:t xml:space="preserve"> сельского Совета народных депутатов</w:t>
      </w:r>
      <w:r w:rsidR="005713A0">
        <w:rPr>
          <w:color w:val="333333"/>
        </w:rPr>
        <w:t xml:space="preserve"> № 34 от 10.03</w:t>
      </w:r>
      <w:r w:rsidR="00480ED2" w:rsidRPr="00480ED2">
        <w:rPr>
          <w:color w:val="333333"/>
        </w:rPr>
        <w:t xml:space="preserve">.2025 </w:t>
      </w:r>
      <w:r w:rsidR="005713A0">
        <w:rPr>
          <w:color w:val="333333"/>
        </w:rPr>
        <w:t>г «О порядке составления рассмотрения обсуждения </w:t>
      </w:r>
      <w:r w:rsidR="00480ED2" w:rsidRPr="00480ED2">
        <w:rPr>
          <w:color w:val="333333"/>
        </w:rPr>
        <w:t>утверждении отчета об испо</w:t>
      </w:r>
      <w:r w:rsidR="000B6114">
        <w:rPr>
          <w:color w:val="333333"/>
        </w:rPr>
        <w:t xml:space="preserve">лнении бюджета </w:t>
      </w:r>
      <w:proofErr w:type="spellStart"/>
      <w:r w:rsidR="000B6114">
        <w:rPr>
          <w:color w:val="333333"/>
        </w:rPr>
        <w:t>Речицкого</w:t>
      </w:r>
      <w:proofErr w:type="spellEnd"/>
      <w:r w:rsidR="000B6114">
        <w:rPr>
          <w:color w:val="333333"/>
        </w:rPr>
        <w:t xml:space="preserve"> сельского поселения </w:t>
      </w:r>
      <w:proofErr w:type="spellStart"/>
      <w:r w:rsidR="000B6114">
        <w:rPr>
          <w:color w:val="333333"/>
        </w:rPr>
        <w:t>Почепского</w:t>
      </w:r>
      <w:proofErr w:type="spellEnd"/>
      <w:r w:rsidR="000B6114">
        <w:rPr>
          <w:color w:val="333333"/>
        </w:rPr>
        <w:t xml:space="preserve"> муниципального района Брянской области, а так же о порядке представления , рассмотрения и утверждения отчетности об исполнении бюджета </w:t>
      </w:r>
      <w:proofErr w:type="spellStart"/>
      <w:r w:rsidR="000B6114">
        <w:rPr>
          <w:color w:val="333333"/>
        </w:rPr>
        <w:t>Речицкого</w:t>
      </w:r>
      <w:proofErr w:type="spellEnd"/>
      <w:r w:rsidR="000B6114">
        <w:rPr>
          <w:color w:val="333333"/>
        </w:rPr>
        <w:t xml:space="preserve"> сельского поселения за 2024 год»</w:t>
      </w:r>
    </w:p>
    <w:p w:rsidR="005713A0" w:rsidRDefault="00480ED2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480ED2">
        <w:rPr>
          <w:color w:val="333333"/>
        </w:rPr>
        <w:t>В ходе проведения публичных слушаний по вопросу утверждении отчета об исполнении бюдж</w:t>
      </w:r>
      <w:r w:rsidR="000B6114">
        <w:rPr>
          <w:color w:val="333333"/>
        </w:rPr>
        <w:t xml:space="preserve">ета </w:t>
      </w:r>
      <w:proofErr w:type="spellStart"/>
      <w:r w:rsidR="000B6114">
        <w:rPr>
          <w:color w:val="333333"/>
        </w:rPr>
        <w:t>Речицкого</w:t>
      </w:r>
      <w:proofErr w:type="spellEnd"/>
      <w:r w:rsidR="000B6114">
        <w:rPr>
          <w:color w:val="333333"/>
        </w:rPr>
        <w:t xml:space="preserve"> сельского поселения </w:t>
      </w:r>
      <w:proofErr w:type="spellStart"/>
      <w:r w:rsidR="000B6114">
        <w:rPr>
          <w:color w:val="333333"/>
        </w:rPr>
        <w:t>Почепского</w:t>
      </w:r>
      <w:proofErr w:type="spellEnd"/>
      <w:r w:rsidR="000B6114">
        <w:rPr>
          <w:color w:val="333333"/>
        </w:rPr>
        <w:t xml:space="preserve"> муниципального района Брянской области</w:t>
      </w:r>
      <w:r w:rsidRPr="00480ED2">
        <w:rPr>
          <w:color w:val="333333"/>
        </w:rPr>
        <w:t xml:space="preserve"> за 2024 </w:t>
      </w:r>
      <w:r w:rsidR="000B6114">
        <w:rPr>
          <w:color w:val="333333"/>
        </w:rPr>
        <w:t xml:space="preserve">год, </w:t>
      </w:r>
      <w:proofErr w:type="spellStart"/>
      <w:r w:rsidR="000B6114">
        <w:rPr>
          <w:color w:val="333333"/>
        </w:rPr>
        <w:t>Речицкий</w:t>
      </w:r>
      <w:proofErr w:type="spellEnd"/>
      <w:r w:rsidR="000B6114">
        <w:rPr>
          <w:color w:val="333333"/>
        </w:rPr>
        <w:t xml:space="preserve"> сельский Совет народных депутатов</w:t>
      </w:r>
    </w:p>
    <w:p w:rsidR="00480ED2" w:rsidRPr="00480ED2" w:rsidRDefault="000B6114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rStyle w:val="a4"/>
          <w:color w:val="333333"/>
        </w:rPr>
        <w:t>РЕШИЛ</w:t>
      </w:r>
      <w:r w:rsidR="00480ED2" w:rsidRPr="00480ED2">
        <w:rPr>
          <w:rStyle w:val="a4"/>
          <w:color w:val="333333"/>
        </w:rPr>
        <w:t>:</w:t>
      </w:r>
    </w:p>
    <w:p w:rsidR="00480ED2" w:rsidRPr="00480ED2" w:rsidRDefault="00480ED2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480ED2">
        <w:rPr>
          <w:color w:val="333333"/>
        </w:rPr>
        <w:t>1. Решение по утверждении отчета об ис</w:t>
      </w:r>
      <w:r w:rsidR="000B6114">
        <w:rPr>
          <w:color w:val="333333"/>
        </w:rPr>
        <w:t xml:space="preserve">полнении бюджета </w:t>
      </w:r>
      <w:proofErr w:type="spellStart"/>
      <w:r w:rsidR="000B6114">
        <w:rPr>
          <w:color w:val="333333"/>
        </w:rPr>
        <w:t>Речицкого</w:t>
      </w:r>
      <w:proofErr w:type="spellEnd"/>
      <w:r w:rsidR="000B6114">
        <w:rPr>
          <w:color w:val="333333"/>
        </w:rPr>
        <w:t xml:space="preserve"> сельского поселения </w:t>
      </w:r>
      <w:proofErr w:type="spellStart"/>
      <w:r w:rsidR="000B6114">
        <w:rPr>
          <w:color w:val="333333"/>
        </w:rPr>
        <w:t>Почепского</w:t>
      </w:r>
      <w:proofErr w:type="spellEnd"/>
      <w:r w:rsidR="000B6114">
        <w:rPr>
          <w:color w:val="333333"/>
        </w:rPr>
        <w:t xml:space="preserve"> муниципального района Брянской области</w:t>
      </w:r>
      <w:r w:rsidRPr="00480ED2">
        <w:rPr>
          <w:color w:val="333333"/>
        </w:rPr>
        <w:t xml:space="preserve"> за 2024 год одобрить.</w:t>
      </w:r>
    </w:p>
    <w:p w:rsidR="00480ED2" w:rsidRPr="00480ED2" w:rsidRDefault="00480ED2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480ED2">
        <w:rPr>
          <w:color w:val="333333"/>
        </w:rPr>
        <w:t> 2.Протокол публичных слушаний утвердить (прилагается)</w:t>
      </w:r>
      <w:r>
        <w:rPr>
          <w:color w:val="333333"/>
        </w:rPr>
        <w:t>.</w:t>
      </w:r>
    </w:p>
    <w:p w:rsidR="00480ED2" w:rsidRPr="00480ED2" w:rsidRDefault="00480ED2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480ED2">
        <w:rPr>
          <w:color w:val="333333"/>
        </w:rPr>
        <w:t>3.Настоящее решение обнародовать в установленном порядке.</w:t>
      </w:r>
    </w:p>
    <w:p w:rsidR="00480ED2" w:rsidRPr="00480ED2" w:rsidRDefault="00480ED2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480ED2">
        <w:rPr>
          <w:color w:val="333333"/>
        </w:rPr>
        <w:t> </w:t>
      </w:r>
    </w:p>
    <w:p w:rsidR="00480ED2" w:rsidRPr="00480ED2" w:rsidRDefault="00480ED2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>
        <w:rPr>
          <w:color w:val="333333"/>
        </w:rPr>
        <w:t xml:space="preserve">Глава </w:t>
      </w:r>
      <w:proofErr w:type="spellStart"/>
      <w:r>
        <w:rPr>
          <w:color w:val="333333"/>
        </w:rPr>
        <w:t>Речиц</w:t>
      </w:r>
      <w:r w:rsidRPr="00480ED2">
        <w:rPr>
          <w:color w:val="333333"/>
        </w:rPr>
        <w:t>кого</w:t>
      </w:r>
      <w:proofErr w:type="spellEnd"/>
    </w:p>
    <w:p w:rsidR="00480ED2" w:rsidRPr="00480ED2" w:rsidRDefault="00480ED2" w:rsidP="00480ED2">
      <w:pPr>
        <w:pStyle w:val="a3"/>
        <w:shd w:val="clear" w:color="auto" w:fill="FFFFFF"/>
        <w:spacing w:before="120" w:beforeAutospacing="0" w:after="120" w:afterAutospacing="0"/>
        <w:rPr>
          <w:color w:val="333333"/>
        </w:rPr>
      </w:pPr>
      <w:r w:rsidRPr="00480ED2">
        <w:rPr>
          <w:color w:val="333333"/>
        </w:rPr>
        <w:t>сельского поселения                                                </w:t>
      </w:r>
      <w:r>
        <w:rPr>
          <w:color w:val="333333"/>
        </w:rPr>
        <w:t>                  Рубина Г.Н.</w:t>
      </w:r>
    </w:p>
    <w:p w:rsidR="00C32094" w:rsidRDefault="00C32094" w:rsidP="00480ED2">
      <w:pPr>
        <w:spacing w:line="240" w:lineRule="auto"/>
      </w:pPr>
    </w:p>
    <w:sectPr w:rsidR="00C32094" w:rsidSect="00480ED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A81"/>
    <w:rsid w:val="000B6114"/>
    <w:rsid w:val="00480ED2"/>
    <w:rsid w:val="004C6081"/>
    <w:rsid w:val="00517DCC"/>
    <w:rsid w:val="005713A0"/>
    <w:rsid w:val="00752A81"/>
    <w:rsid w:val="00B560D3"/>
    <w:rsid w:val="00C32094"/>
    <w:rsid w:val="00FC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10A6F-C3FB-49AB-8DA1-EE82C6DA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60D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61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2025-06-10T07:05:00Z</cp:lastPrinted>
  <dcterms:created xsi:type="dcterms:W3CDTF">2025-06-06T13:26:00Z</dcterms:created>
  <dcterms:modified xsi:type="dcterms:W3CDTF">2025-06-19T13:30:00Z</dcterms:modified>
</cp:coreProperties>
</file>