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076" w:rsidRDefault="00115076" w:rsidP="00E84A6A">
      <w:pPr>
        <w:pStyle w:val="20"/>
        <w:framePr w:w="9547" w:h="1718" w:hRule="exact" w:wrap="none" w:vAnchor="page" w:hAnchor="page" w:x="1704" w:y="1"/>
        <w:shd w:val="clear" w:color="auto" w:fill="auto"/>
        <w:spacing w:after="0"/>
        <w:ind w:right="100"/>
      </w:pPr>
    </w:p>
    <w:p w:rsidR="00115076" w:rsidRDefault="00115076" w:rsidP="00E84A6A">
      <w:pPr>
        <w:pStyle w:val="20"/>
        <w:framePr w:w="9547" w:h="1718" w:hRule="exact" w:wrap="none" w:vAnchor="page" w:hAnchor="page" w:x="1704" w:y="1"/>
        <w:shd w:val="clear" w:color="auto" w:fill="auto"/>
        <w:spacing w:after="0"/>
        <w:ind w:right="100"/>
      </w:pPr>
      <w:bookmarkStart w:id="0" w:name="_GoBack"/>
      <w:bookmarkEnd w:id="0"/>
      <w:r>
        <w:t>РОССИЙСКАЯ ФЕДЕРАЦИЯ</w:t>
      </w:r>
    </w:p>
    <w:p w:rsidR="000E048F" w:rsidRDefault="00E84A6A" w:rsidP="00E84A6A">
      <w:pPr>
        <w:pStyle w:val="20"/>
        <w:framePr w:w="9547" w:h="1718" w:hRule="exact" w:wrap="none" w:vAnchor="page" w:hAnchor="page" w:x="1704" w:y="1"/>
        <w:shd w:val="clear" w:color="auto" w:fill="auto"/>
        <w:spacing w:after="0"/>
        <w:ind w:right="100"/>
        <w:jc w:val="left"/>
      </w:pPr>
      <w:r>
        <w:t xml:space="preserve">       БРЯНСКАЯ ОБЛАСТЬ </w:t>
      </w:r>
      <w:r w:rsidR="00C83A29">
        <w:t>ПОЧЕПСКИЙ МУНИЦИПАЛЬНЫЙ РАЙОН</w:t>
      </w:r>
      <w:r w:rsidR="00C83A29">
        <w:br/>
      </w:r>
      <w:r>
        <w:t xml:space="preserve">           </w:t>
      </w:r>
      <w:r w:rsidR="00C83A29">
        <w:t>РЕЧИЦКИЙ СЕЛЬСКИЙ СОВЕТ НАРОДНЫХ ДЕПУТАТОВ</w:t>
      </w:r>
    </w:p>
    <w:p w:rsidR="000E048F" w:rsidRDefault="00C83A29" w:rsidP="00E84A6A">
      <w:pPr>
        <w:pStyle w:val="20"/>
        <w:framePr w:w="9547" w:h="1718" w:hRule="exact" w:wrap="none" w:vAnchor="page" w:hAnchor="page" w:x="1704" w:y="1"/>
        <w:shd w:val="clear" w:color="auto" w:fill="auto"/>
        <w:spacing w:after="0" w:line="280" w:lineRule="exact"/>
        <w:ind w:right="100"/>
      </w:pPr>
      <w:r>
        <w:t>РЕШЕНИЕ</w:t>
      </w:r>
    </w:p>
    <w:p w:rsidR="00115076" w:rsidRDefault="00115076" w:rsidP="00E84A6A">
      <w:pPr>
        <w:pStyle w:val="20"/>
        <w:framePr w:w="9547" w:h="12864" w:hRule="exact" w:wrap="none" w:vAnchor="page" w:hAnchor="page" w:x="1761" w:y="1607"/>
        <w:shd w:val="clear" w:color="auto" w:fill="auto"/>
        <w:spacing w:after="0" w:line="355" w:lineRule="exact"/>
        <w:ind w:left="180"/>
        <w:jc w:val="left"/>
      </w:pPr>
      <w:r>
        <w:t>от 01.12.2025г. № 57</w:t>
      </w:r>
      <w:r w:rsidR="00C83A29">
        <w:t xml:space="preserve"> </w:t>
      </w:r>
    </w:p>
    <w:p w:rsidR="00115076" w:rsidRDefault="00C83A29" w:rsidP="00E84A6A">
      <w:pPr>
        <w:pStyle w:val="20"/>
        <w:framePr w:w="9547" w:h="12864" w:hRule="exact" w:wrap="none" w:vAnchor="page" w:hAnchor="page" w:x="1761" w:y="1607"/>
        <w:shd w:val="clear" w:color="auto" w:fill="auto"/>
        <w:spacing w:after="0" w:line="355" w:lineRule="exact"/>
        <w:ind w:left="180"/>
        <w:jc w:val="left"/>
      </w:pPr>
      <w:r>
        <w:t>п. Речица</w:t>
      </w:r>
    </w:p>
    <w:p w:rsidR="00115076" w:rsidRDefault="00C83A29" w:rsidP="00E84A6A">
      <w:pPr>
        <w:pStyle w:val="20"/>
        <w:framePr w:w="9547" w:h="12864" w:hRule="exact" w:wrap="none" w:vAnchor="page" w:hAnchor="page" w:x="1761" w:y="1607"/>
        <w:shd w:val="clear" w:color="auto" w:fill="auto"/>
        <w:spacing w:after="0" w:line="350" w:lineRule="exact"/>
        <w:ind w:left="180"/>
        <w:jc w:val="left"/>
      </w:pPr>
      <w:r>
        <w:t>О назначении публичных слушаний</w:t>
      </w:r>
    </w:p>
    <w:p w:rsidR="00115076" w:rsidRDefault="00C83A29" w:rsidP="00E84A6A">
      <w:pPr>
        <w:pStyle w:val="20"/>
        <w:framePr w:w="9547" w:h="12864" w:hRule="exact" w:wrap="none" w:vAnchor="page" w:hAnchor="page" w:x="1761" w:y="1607"/>
        <w:shd w:val="clear" w:color="auto" w:fill="auto"/>
        <w:spacing w:after="0" w:line="350" w:lineRule="exact"/>
        <w:ind w:left="180"/>
        <w:jc w:val="left"/>
      </w:pPr>
      <w:r>
        <w:t xml:space="preserve">по прогнозу социально </w:t>
      </w:r>
      <w:r w:rsidR="00115076">
        <w:t>–</w:t>
      </w:r>
      <w:r>
        <w:t xml:space="preserve"> </w:t>
      </w:r>
      <w:proofErr w:type="gramStart"/>
      <w:r>
        <w:t>экономического</w:t>
      </w:r>
      <w:proofErr w:type="gramEnd"/>
    </w:p>
    <w:p w:rsidR="00115076" w:rsidRDefault="00C83A29" w:rsidP="00E84A6A">
      <w:pPr>
        <w:pStyle w:val="20"/>
        <w:framePr w:w="9547" w:h="12864" w:hRule="exact" w:wrap="none" w:vAnchor="page" w:hAnchor="page" w:x="1761" w:y="1607"/>
        <w:shd w:val="clear" w:color="auto" w:fill="auto"/>
        <w:spacing w:after="0" w:line="350" w:lineRule="exact"/>
        <w:ind w:left="180"/>
        <w:jc w:val="left"/>
      </w:pPr>
      <w:r>
        <w:t xml:space="preserve">развития и проекту бюджета </w:t>
      </w:r>
      <w:proofErr w:type="spellStart"/>
      <w:r>
        <w:t>Речицкого</w:t>
      </w:r>
      <w:proofErr w:type="spellEnd"/>
      <w:r>
        <w:t xml:space="preserve"> сельского</w:t>
      </w:r>
    </w:p>
    <w:p w:rsidR="00115076" w:rsidRDefault="00C83A29" w:rsidP="00E84A6A">
      <w:pPr>
        <w:pStyle w:val="20"/>
        <w:framePr w:w="9547" w:h="12864" w:hRule="exact" w:wrap="none" w:vAnchor="page" w:hAnchor="page" w:x="1761" w:y="1607"/>
        <w:shd w:val="clear" w:color="auto" w:fill="auto"/>
        <w:spacing w:after="0" w:line="350" w:lineRule="exact"/>
        <w:ind w:left="180"/>
        <w:jc w:val="left"/>
      </w:pPr>
      <w:r>
        <w:t xml:space="preserve">поселения </w:t>
      </w:r>
      <w:proofErr w:type="spellStart"/>
      <w:r>
        <w:t>Почепского</w:t>
      </w:r>
      <w:proofErr w:type="spellEnd"/>
      <w:r>
        <w:t xml:space="preserve"> муниципального района </w:t>
      </w:r>
    </w:p>
    <w:p w:rsidR="00115076" w:rsidRDefault="00115076" w:rsidP="00E84A6A">
      <w:pPr>
        <w:pStyle w:val="20"/>
        <w:framePr w:w="9547" w:h="12864" w:hRule="exact" w:wrap="none" w:vAnchor="page" w:hAnchor="page" w:x="1761" w:y="1607"/>
        <w:shd w:val="clear" w:color="auto" w:fill="auto"/>
        <w:spacing w:after="0" w:line="350" w:lineRule="exact"/>
        <w:ind w:left="180"/>
        <w:jc w:val="left"/>
      </w:pPr>
      <w:r>
        <w:t>Брянской области на 2026</w:t>
      </w:r>
      <w:r w:rsidR="00C83A29">
        <w:t xml:space="preserve"> год и плановый </w:t>
      </w:r>
    </w:p>
    <w:p w:rsidR="00115076" w:rsidRDefault="00115076" w:rsidP="00E84A6A">
      <w:pPr>
        <w:pStyle w:val="20"/>
        <w:framePr w:w="9547" w:h="12864" w:hRule="exact" w:wrap="none" w:vAnchor="page" w:hAnchor="page" w:x="1761" w:y="1607"/>
        <w:shd w:val="clear" w:color="auto" w:fill="auto"/>
        <w:spacing w:after="0" w:line="350" w:lineRule="exact"/>
        <w:ind w:left="180"/>
        <w:jc w:val="left"/>
      </w:pPr>
      <w:r>
        <w:t>период 2027 и 2028</w:t>
      </w:r>
      <w:r w:rsidR="00C83A29">
        <w:t xml:space="preserve"> годов</w:t>
      </w:r>
    </w:p>
    <w:p w:rsidR="00E84A6A" w:rsidRDefault="00E84A6A" w:rsidP="00E84A6A">
      <w:pPr>
        <w:pStyle w:val="20"/>
        <w:framePr w:w="9547" w:h="12864" w:hRule="exact" w:wrap="none" w:vAnchor="page" w:hAnchor="page" w:x="1761" w:y="1607"/>
        <w:shd w:val="clear" w:color="auto" w:fill="auto"/>
        <w:spacing w:after="0" w:line="350" w:lineRule="exact"/>
        <w:ind w:left="180"/>
        <w:jc w:val="left"/>
      </w:pPr>
    </w:p>
    <w:p w:rsidR="000E048F" w:rsidRDefault="00CE6A03" w:rsidP="00E84A6A">
      <w:pPr>
        <w:pStyle w:val="20"/>
        <w:framePr w:w="9547" w:h="12864" w:hRule="exact" w:wrap="none" w:vAnchor="page" w:hAnchor="page" w:x="1761" w:y="1607"/>
        <w:shd w:val="clear" w:color="auto" w:fill="auto"/>
        <w:spacing w:after="0" w:line="350" w:lineRule="exact"/>
        <w:ind w:left="180" w:firstLine="700"/>
        <w:jc w:val="left"/>
      </w:pPr>
      <w:r>
        <w:t>В соответствии со статьей 47</w:t>
      </w:r>
      <w:r w:rsidR="00C83A29">
        <w:t xml:space="preserve"> Федераль</w:t>
      </w:r>
      <w:r>
        <w:t>ного закона от 20.</w:t>
      </w:r>
      <w:r w:rsidR="00115076">
        <w:t>0</w:t>
      </w:r>
      <w:r>
        <w:t>3.2025 № 33</w:t>
      </w:r>
      <w:r w:rsidR="00115076">
        <w:t>-</w:t>
      </w:r>
      <w:r w:rsidR="00C83A29">
        <w:t xml:space="preserve"> ФЗ «Об общих принципах организации местного самоуправления в </w:t>
      </w:r>
      <w:r>
        <w:t xml:space="preserve">единой системе публичной власти» статьей 18 Устава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 Брянской области</w:t>
      </w:r>
      <w:r w:rsidR="00C83A29">
        <w:t xml:space="preserve">, </w:t>
      </w:r>
      <w:proofErr w:type="spellStart"/>
      <w:r w:rsidR="00C83A29">
        <w:t>Речицкий</w:t>
      </w:r>
      <w:proofErr w:type="spellEnd"/>
      <w:r w:rsidR="00C83A29">
        <w:t xml:space="preserve"> сельский Совет народных депутатов РЕШИЛ:</w:t>
      </w:r>
    </w:p>
    <w:p w:rsidR="000E048F" w:rsidRDefault="00C83A29" w:rsidP="00E84A6A">
      <w:pPr>
        <w:pStyle w:val="20"/>
        <w:framePr w:w="9547" w:h="12864" w:hRule="exact" w:wrap="none" w:vAnchor="page" w:hAnchor="page" w:x="1761" w:y="1607"/>
        <w:numPr>
          <w:ilvl w:val="0"/>
          <w:numId w:val="1"/>
        </w:numPr>
        <w:shd w:val="clear" w:color="auto" w:fill="auto"/>
        <w:tabs>
          <w:tab w:val="left" w:pos="1305"/>
        </w:tabs>
        <w:spacing w:after="0" w:line="350" w:lineRule="exact"/>
        <w:ind w:left="180" w:firstLine="700"/>
        <w:jc w:val="both"/>
      </w:pPr>
      <w:r>
        <w:t xml:space="preserve">Назначить публичные слушания по прогнозу социально - экономического развития и проекту бюджета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 Брянской области на </w:t>
      </w:r>
      <w:r w:rsidR="00115076">
        <w:t>2026 год и плановый период 2027 и 2028 годов на 11-00 час. 19 декабря 2025</w:t>
      </w:r>
      <w:r>
        <w:t xml:space="preserve"> года.</w:t>
      </w:r>
    </w:p>
    <w:p w:rsidR="000E048F" w:rsidRDefault="00C83A29" w:rsidP="00E84A6A">
      <w:pPr>
        <w:pStyle w:val="20"/>
        <w:framePr w:w="9547" w:h="12864" w:hRule="exact" w:wrap="none" w:vAnchor="page" w:hAnchor="page" w:x="1761" w:y="1607"/>
        <w:shd w:val="clear" w:color="auto" w:fill="auto"/>
        <w:spacing w:after="0" w:line="350" w:lineRule="exact"/>
        <w:ind w:left="180" w:firstLine="700"/>
        <w:jc w:val="both"/>
      </w:pPr>
      <w:r>
        <w:t xml:space="preserve">Провести публичные слушания в здании </w:t>
      </w:r>
      <w:proofErr w:type="spellStart"/>
      <w:r>
        <w:t>Речицкой</w:t>
      </w:r>
      <w:proofErr w:type="spellEnd"/>
      <w:r>
        <w:t xml:space="preserve"> сельской администрации </w:t>
      </w:r>
      <w:proofErr w:type="spellStart"/>
      <w:r>
        <w:t>Почепского</w:t>
      </w:r>
      <w:proofErr w:type="spellEnd"/>
      <w:r>
        <w:t xml:space="preserve"> района Брянской области по адресу: п. Речица, ул. 70 лет Октября, д.25</w:t>
      </w:r>
    </w:p>
    <w:p w:rsidR="000E048F" w:rsidRDefault="00C83A29" w:rsidP="00E84A6A">
      <w:pPr>
        <w:pStyle w:val="20"/>
        <w:framePr w:w="9547" w:h="12864" w:hRule="exact" w:wrap="none" w:vAnchor="page" w:hAnchor="page" w:x="1761" w:y="1607"/>
        <w:numPr>
          <w:ilvl w:val="0"/>
          <w:numId w:val="1"/>
        </w:numPr>
        <w:shd w:val="clear" w:color="auto" w:fill="auto"/>
        <w:tabs>
          <w:tab w:val="left" w:pos="1305"/>
        </w:tabs>
        <w:spacing w:after="0" w:line="350" w:lineRule="exact"/>
        <w:ind w:left="180" w:firstLine="700"/>
        <w:jc w:val="left"/>
      </w:pPr>
      <w:r>
        <w:t xml:space="preserve">Утвердить состав организационного комитета по проведению публичных слушаний </w:t>
      </w:r>
      <w:proofErr w:type="gramStart"/>
      <w:r>
        <w:t>согласно приложения</w:t>
      </w:r>
      <w:proofErr w:type="gramEnd"/>
      <w:r>
        <w:t xml:space="preserve"> к настоящему решению.</w:t>
      </w:r>
    </w:p>
    <w:p w:rsidR="000E048F" w:rsidRDefault="00C83A29" w:rsidP="00E84A6A">
      <w:pPr>
        <w:pStyle w:val="20"/>
        <w:framePr w:w="9547" w:h="12864" w:hRule="exact" w:wrap="none" w:vAnchor="page" w:hAnchor="page" w:x="1761" w:y="1607"/>
        <w:shd w:val="clear" w:color="auto" w:fill="auto"/>
        <w:spacing w:after="0" w:line="350" w:lineRule="exact"/>
        <w:ind w:firstLine="880"/>
        <w:jc w:val="both"/>
      </w:pPr>
      <w:proofErr w:type="gramStart"/>
      <w:r>
        <w:t xml:space="preserve">Установить, что организационным комитетом предложения граждан по прогнозу социально - экономического развития района и проекту бюджета </w:t>
      </w:r>
      <w:proofErr w:type="spellStart"/>
      <w:r>
        <w:t>Речицкого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 Брянской области принимаются в письменном виде в здании </w:t>
      </w:r>
      <w:proofErr w:type="spellStart"/>
      <w:r>
        <w:t>Речицкой</w:t>
      </w:r>
      <w:proofErr w:type="spellEnd"/>
      <w:r>
        <w:t xml:space="preserve"> сельской администрации по адресу: п. Речица, ул. 70 лет Октября д.25 в период с 17.11.2023 по 13.12.2023 (понедельник </w:t>
      </w:r>
      <w:r>
        <w:rPr>
          <w:rStyle w:val="21"/>
        </w:rPr>
        <w:t xml:space="preserve">- </w:t>
      </w:r>
      <w:r>
        <w:t>четверг с 8-30 до 17-00, пятница с 8-30 до 16-30, обеденный</w:t>
      </w:r>
      <w:proofErr w:type="gramEnd"/>
      <w:r>
        <w:t xml:space="preserve"> перерыв с 12-00 до 13-30).</w:t>
      </w:r>
    </w:p>
    <w:p w:rsidR="000E048F" w:rsidRDefault="00C83A29" w:rsidP="00E84A6A">
      <w:pPr>
        <w:pStyle w:val="20"/>
        <w:framePr w:w="9547" w:h="12864" w:hRule="exact" w:wrap="none" w:vAnchor="page" w:hAnchor="page" w:x="1761" w:y="1607"/>
        <w:shd w:val="clear" w:color="auto" w:fill="auto"/>
        <w:spacing w:after="0" w:line="350" w:lineRule="exact"/>
        <w:ind w:left="180" w:firstLine="700"/>
        <w:jc w:val="left"/>
      </w:pPr>
      <w:r>
        <w:t>Определить инициатором и организатором публичных слушаний</w:t>
      </w:r>
      <w:r w:rsidR="00CE6A03">
        <w:t xml:space="preserve"> </w:t>
      </w:r>
      <w:proofErr w:type="spellStart"/>
      <w:r w:rsidR="00CE6A03">
        <w:t>Речицкий</w:t>
      </w:r>
      <w:proofErr w:type="spellEnd"/>
      <w:r w:rsidR="00CE6A03">
        <w:t xml:space="preserve"> сельский Совет народных депутатов</w:t>
      </w:r>
      <w:r>
        <w:t>.</w:t>
      </w:r>
    </w:p>
    <w:p w:rsidR="000E048F" w:rsidRDefault="00C83A29" w:rsidP="00E84A6A">
      <w:pPr>
        <w:pStyle w:val="20"/>
        <w:framePr w:w="9547" w:h="12864" w:hRule="exact" w:wrap="none" w:vAnchor="page" w:hAnchor="page" w:x="1761" w:y="1607"/>
        <w:numPr>
          <w:ilvl w:val="0"/>
          <w:numId w:val="1"/>
        </w:numPr>
        <w:shd w:val="clear" w:color="auto" w:fill="auto"/>
        <w:tabs>
          <w:tab w:val="left" w:pos="1305"/>
        </w:tabs>
        <w:spacing w:after="0" w:line="350" w:lineRule="exact"/>
        <w:ind w:left="180" w:firstLine="700"/>
        <w:jc w:val="left"/>
      </w:pPr>
      <w:r>
        <w:t xml:space="preserve">Настоящее решение </w:t>
      </w:r>
      <w:r w:rsidR="00E84A6A">
        <w:t xml:space="preserve">опубликовать в порядке, установленном Уставом </w:t>
      </w:r>
      <w:proofErr w:type="spellStart"/>
      <w:r w:rsidR="00E84A6A">
        <w:t>Речицкого</w:t>
      </w:r>
      <w:proofErr w:type="spellEnd"/>
      <w:r w:rsidR="00E84A6A">
        <w:t xml:space="preserve"> сельского поселения  </w:t>
      </w:r>
      <w:proofErr w:type="spellStart"/>
      <w:r w:rsidR="00E84A6A">
        <w:t>Почепского</w:t>
      </w:r>
      <w:proofErr w:type="spellEnd"/>
      <w:r w:rsidR="00E84A6A">
        <w:t xml:space="preserve"> муниципального района Брянской области и </w:t>
      </w:r>
      <w:r>
        <w:t xml:space="preserve">разместить на официальном сайте </w:t>
      </w:r>
      <w:proofErr w:type="spellStart"/>
      <w:r>
        <w:t>Речицкой</w:t>
      </w:r>
      <w:proofErr w:type="spellEnd"/>
      <w:r>
        <w:t xml:space="preserve"> сельской админист</w:t>
      </w:r>
      <w:r w:rsidR="00E84A6A">
        <w:t>рации</w:t>
      </w:r>
      <w:r>
        <w:t xml:space="preserve"> в сети Интернет.</w:t>
      </w:r>
    </w:p>
    <w:p w:rsidR="000E048F" w:rsidRDefault="00115076">
      <w:pPr>
        <w:pStyle w:val="20"/>
        <w:framePr w:wrap="none" w:vAnchor="page" w:hAnchor="page" w:x="1761" w:y="14917"/>
        <w:shd w:val="clear" w:color="auto" w:fill="auto"/>
        <w:spacing w:after="0" w:line="280" w:lineRule="exact"/>
        <w:ind w:left="180"/>
        <w:jc w:val="left"/>
      </w:pPr>
      <w:r>
        <w:t>Г</w:t>
      </w:r>
      <w:r w:rsidR="00C83A29">
        <w:t xml:space="preserve">лава </w:t>
      </w:r>
      <w:proofErr w:type="spellStart"/>
      <w:r w:rsidR="00C83A29">
        <w:t>Речицкого</w:t>
      </w:r>
      <w:proofErr w:type="spellEnd"/>
      <w:r w:rsidR="00C83A29">
        <w:t xml:space="preserve"> сельского поселения</w:t>
      </w:r>
    </w:p>
    <w:p w:rsidR="000E048F" w:rsidRDefault="00685CE0">
      <w:pPr>
        <w:pStyle w:val="20"/>
        <w:framePr w:wrap="none" w:vAnchor="page" w:hAnchor="page" w:x="8467" w:y="14912"/>
        <w:shd w:val="clear" w:color="auto" w:fill="auto"/>
        <w:spacing w:after="0" w:line="280" w:lineRule="exact"/>
        <w:jc w:val="left"/>
      </w:pPr>
      <w:r>
        <w:t>М.А.Статкевич</w:t>
      </w:r>
    </w:p>
    <w:p w:rsidR="000E048F" w:rsidRDefault="000E048F">
      <w:pPr>
        <w:rPr>
          <w:sz w:val="2"/>
          <w:szCs w:val="2"/>
        </w:rPr>
        <w:sectPr w:rsidR="000E048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E048F" w:rsidRDefault="00C83A29">
      <w:pPr>
        <w:pStyle w:val="20"/>
        <w:framePr w:w="9379" w:h="1338" w:hRule="exact" w:wrap="none" w:vAnchor="page" w:hAnchor="page" w:x="1845" w:y="1194"/>
        <w:shd w:val="clear" w:color="auto" w:fill="auto"/>
        <w:spacing w:after="0"/>
        <w:jc w:val="right"/>
      </w:pPr>
      <w:r>
        <w:lastRenderedPageBreak/>
        <w:t>Приложение</w:t>
      </w:r>
    </w:p>
    <w:p w:rsidR="000E048F" w:rsidRDefault="00C83A29">
      <w:pPr>
        <w:pStyle w:val="20"/>
        <w:framePr w:w="9379" w:h="1338" w:hRule="exact" w:wrap="none" w:vAnchor="page" w:hAnchor="page" w:x="1845" w:y="1194"/>
        <w:shd w:val="clear" w:color="auto" w:fill="auto"/>
        <w:spacing w:after="0"/>
        <w:jc w:val="right"/>
      </w:pPr>
      <w:r>
        <w:t xml:space="preserve">к решению </w:t>
      </w:r>
      <w:proofErr w:type="spellStart"/>
      <w:r>
        <w:t>Речицкого</w:t>
      </w:r>
      <w:proofErr w:type="spellEnd"/>
      <w:r>
        <w:t xml:space="preserve"> сельского Совета</w:t>
      </w:r>
    </w:p>
    <w:p w:rsidR="000E048F" w:rsidRDefault="00115076" w:rsidP="00115076">
      <w:pPr>
        <w:pStyle w:val="20"/>
        <w:framePr w:w="9379" w:h="1338" w:hRule="exact" w:wrap="none" w:vAnchor="page" w:hAnchor="page" w:x="1845" w:y="1194"/>
        <w:shd w:val="clear" w:color="auto" w:fill="auto"/>
        <w:spacing w:after="0"/>
        <w:jc w:val="both"/>
      </w:pPr>
      <w:r>
        <w:t xml:space="preserve">                                                                 народных депутатов от 01.12.2025 №57</w:t>
      </w:r>
    </w:p>
    <w:p w:rsidR="00CF033F" w:rsidRDefault="00115076" w:rsidP="00CF033F">
      <w:pPr>
        <w:pStyle w:val="20"/>
        <w:framePr w:w="9379" w:h="3947" w:hRule="exact" w:wrap="none" w:vAnchor="page" w:hAnchor="page" w:x="1829" w:y="2936"/>
        <w:shd w:val="clear" w:color="auto" w:fill="auto"/>
        <w:spacing w:after="290" w:line="280" w:lineRule="exact"/>
        <w:jc w:val="left"/>
      </w:pPr>
      <w:r>
        <w:t xml:space="preserve">                                  </w:t>
      </w:r>
      <w:r w:rsidR="00C83A29">
        <w:t>ОРГАНИЗАЦИОННЫЙ КОМИТЕТ</w:t>
      </w:r>
    </w:p>
    <w:p w:rsidR="00CF033F" w:rsidRDefault="00CF033F" w:rsidP="00CF033F">
      <w:pPr>
        <w:pStyle w:val="20"/>
        <w:framePr w:w="9379" w:h="3947" w:hRule="exact" w:wrap="none" w:vAnchor="page" w:hAnchor="page" w:x="1829" w:y="2936"/>
        <w:shd w:val="clear" w:color="auto" w:fill="auto"/>
        <w:spacing w:after="290" w:line="280" w:lineRule="exact"/>
        <w:jc w:val="left"/>
      </w:pPr>
    </w:p>
    <w:p w:rsidR="000E048F" w:rsidRDefault="00CF033F" w:rsidP="00CF033F">
      <w:pPr>
        <w:pStyle w:val="20"/>
        <w:framePr w:w="9379" w:h="3947" w:hRule="exact" w:wrap="none" w:vAnchor="page" w:hAnchor="page" w:x="1829" w:y="2936"/>
        <w:shd w:val="clear" w:color="auto" w:fill="auto"/>
        <w:spacing w:after="290" w:line="280" w:lineRule="exact"/>
        <w:jc w:val="left"/>
      </w:pPr>
      <w:r>
        <w:t>Статкевич М.А</w:t>
      </w:r>
      <w:r w:rsidR="00C83A29">
        <w:t xml:space="preserve">. - председатель, глава </w:t>
      </w:r>
      <w:proofErr w:type="spellStart"/>
      <w:r w:rsidR="00C83A29">
        <w:t>Речицкого</w:t>
      </w:r>
      <w:proofErr w:type="spellEnd"/>
      <w:r w:rsidR="00C83A29">
        <w:t xml:space="preserve"> сельского поселения </w:t>
      </w:r>
      <w:proofErr w:type="spellStart"/>
      <w:r w:rsidR="00C83A29">
        <w:t>Протченко</w:t>
      </w:r>
      <w:proofErr w:type="spellEnd"/>
      <w:r w:rsidR="00C83A29">
        <w:t xml:space="preserve"> А.В. - секретарь, делопроизводитель </w:t>
      </w:r>
      <w:proofErr w:type="spellStart"/>
      <w:r w:rsidR="00C83A29">
        <w:t>Речицкой</w:t>
      </w:r>
      <w:proofErr w:type="spellEnd"/>
      <w:r w:rsidR="00C83A29">
        <w:t xml:space="preserve"> сельской администрации </w:t>
      </w:r>
      <w:proofErr w:type="spellStart"/>
      <w:r w:rsidR="00C83A29">
        <w:t>Почепского</w:t>
      </w:r>
      <w:proofErr w:type="spellEnd"/>
      <w:r w:rsidR="00C83A29">
        <w:t xml:space="preserve"> </w:t>
      </w:r>
      <w:r>
        <w:t xml:space="preserve">муниципального </w:t>
      </w:r>
      <w:r w:rsidR="00C83A29">
        <w:t>района Брянской области</w:t>
      </w:r>
    </w:p>
    <w:p w:rsidR="000E048F" w:rsidRDefault="00C83A29" w:rsidP="00CF033F">
      <w:pPr>
        <w:pStyle w:val="20"/>
        <w:framePr w:w="9379" w:h="3947" w:hRule="exact" w:wrap="none" w:vAnchor="page" w:hAnchor="page" w:x="1829" w:y="2936"/>
        <w:shd w:val="clear" w:color="auto" w:fill="auto"/>
        <w:spacing w:after="299" w:line="280" w:lineRule="exact"/>
        <w:ind w:firstLine="720"/>
        <w:jc w:val="left"/>
      </w:pPr>
      <w:r>
        <w:t>Члены комитета:</w:t>
      </w:r>
    </w:p>
    <w:p w:rsidR="000E048F" w:rsidRDefault="00115076" w:rsidP="00CF033F">
      <w:pPr>
        <w:pStyle w:val="20"/>
        <w:framePr w:w="9379" w:h="3947" w:hRule="exact" w:wrap="none" w:vAnchor="page" w:hAnchor="page" w:x="1829" w:y="2936"/>
        <w:shd w:val="clear" w:color="auto" w:fill="auto"/>
        <w:spacing w:after="0"/>
        <w:jc w:val="left"/>
      </w:pPr>
      <w:proofErr w:type="spellStart"/>
      <w:r>
        <w:t>Чеп</w:t>
      </w:r>
      <w:r w:rsidR="00C83A29">
        <w:t>икова</w:t>
      </w:r>
      <w:proofErr w:type="spellEnd"/>
      <w:r w:rsidR="00C83A29">
        <w:t xml:space="preserve"> И.И. - ведущий специалист </w:t>
      </w:r>
      <w:proofErr w:type="spellStart"/>
      <w:r w:rsidR="00C83A29">
        <w:t>Речицкой</w:t>
      </w:r>
      <w:proofErr w:type="spellEnd"/>
      <w:r w:rsidR="00C83A29">
        <w:t xml:space="preserve"> сельской администрации </w:t>
      </w:r>
      <w:proofErr w:type="spellStart"/>
      <w:r w:rsidR="00C83A29">
        <w:t>Почепского</w:t>
      </w:r>
      <w:proofErr w:type="spellEnd"/>
      <w:r w:rsidR="00C83A29">
        <w:t xml:space="preserve"> </w:t>
      </w:r>
      <w:r w:rsidR="00CF033F">
        <w:t xml:space="preserve">муниципального </w:t>
      </w:r>
      <w:r w:rsidR="00C83A29">
        <w:t>района Брянской области</w:t>
      </w:r>
    </w:p>
    <w:p w:rsidR="000E048F" w:rsidRDefault="000E048F">
      <w:pPr>
        <w:rPr>
          <w:sz w:val="2"/>
          <w:szCs w:val="2"/>
        </w:rPr>
      </w:pPr>
    </w:p>
    <w:sectPr w:rsidR="000E048F" w:rsidSect="00184ED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F4F" w:rsidRDefault="00050F4F">
      <w:r>
        <w:separator/>
      </w:r>
    </w:p>
  </w:endnote>
  <w:endnote w:type="continuationSeparator" w:id="0">
    <w:p w:rsidR="00050F4F" w:rsidRDefault="00050F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F4F" w:rsidRDefault="00050F4F"/>
  </w:footnote>
  <w:footnote w:type="continuationSeparator" w:id="0">
    <w:p w:rsidR="00050F4F" w:rsidRDefault="00050F4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9467E"/>
    <w:multiLevelType w:val="multilevel"/>
    <w:tmpl w:val="284665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E048F"/>
    <w:rsid w:val="00050F4F"/>
    <w:rsid w:val="000E048F"/>
    <w:rsid w:val="00112419"/>
    <w:rsid w:val="00115076"/>
    <w:rsid w:val="00184EDD"/>
    <w:rsid w:val="00685CE0"/>
    <w:rsid w:val="006B05B6"/>
    <w:rsid w:val="009364C9"/>
    <w:rsid w:val="00C83A29"/>
    <w:rsid w:val="00CE6A03"/>
    <w:rsid w:val="00CF033F"/>
    <w:rsid w:val="00E84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4ED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84ED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184E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184E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84EDD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CFF37-9A22-4F17-B6E7-A86BCBFC5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Admin</cp:lastModifiedBy>
  <cp:revision>5</cp:revision>
  <dcterms:created xsi:type="dcterms:W3CDTF">2025-12-10T08:12:00Z</dcterms:created>
  <dcterms:modified xsi:type="dcterms:W3CDTF">2025-12-10T13:32:00Z</dcterms:modified>
</cp:coreProperties>
</file>