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C1520" w:rsidRDefault="00EC1520" w:rsidP="00EC1520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Р О С </w:t>
      </w:r>
      <w:proofErr w:type="spellStart"/>
      <w:r>
        <w:rPr>
          <w:rFonts w:ascii="Times New Roman" w:hAnsi="Times New Roman" w:cs="Times New Roman"/>
          <w:sz w:val="24"/>
          <w:szCs w:val="24"/>
        </w:rPr>
        <w:t>С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И Й С К А Я   Ф Е Д Е Р А Ц И Я             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EC1520" w:rsidRDefault="00EC1520" w:rsidP="00EC1520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БРЯНСКАЯ ОБЛАСТЬ ПОЧЕПСКИЙ МУНИЦИПАЛЬНЫЙ РАЙОН</w:t>
      </w:r>
    </w:p>
    <w:p w:rsidR="00EC1520" w:rsidRDefault="00EC1520" w:rsidP="00EC1520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РЕЧИЦКИЙ СЕЛЬСКИЙ СОВЕТ НАРОДНЫХ ДЕПУТАТОВ</w:t>
      </w:r>
    </w:p>
    <w:p w:rsidR="00EC1520" w:rsidRDefault="00EC1520" w:rsidP="00EC1520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EC1520" w:rsidRDefault="00EC1520" w:rsidP="00EC1520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EC1520" w:rsidRDefault="00EC1520" w:rsidP="00EC1520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Р Е Ш Е Н И Е</w:t>
      </w:r>
    </w:p>
    <w:p w:rsidR="00EC1520" w:rsidRDefault="00EC1520" w:rsidP="00EC1520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EC1520" w:rsidRDefault="007628E1" w:rsidP="00EC1520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от 29.12.2023 г. 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>№ 146</w:t>
      </w:r>
    </w:p>
    <w:p w:rsidR="00EC1520" w:rsidRDefault="00EC1520" w:rsidP="00EC1520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п. Речица</w:t>
      </w:r>
    </w:p>
    <w:p w:rsidR="00EC1520" w:rsidRDefault="00EC1520" w:rsidP="00EC1520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 принятии части полномочий</w:t>
      </w:r>
    </w:p>
    <w:p w:rsidR="00EC1520" w:rsidRDefault="00EC1520" w:rsidP="00EC1520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 жилфонду.</w:t>
      </w:r>
    </w:p>
    <w:p w:rsidR="00EC1520" w:rsidRDefault="00EC1520" w:rsidP="00EC1520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EC1520" w:rsidRDefault="00EC1520" w:rsidP="00EC1520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EC1520" w:rsidRDefault="00EC1520" w:rsidP="00EC1520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соответствии с пунктом 4 статьи 15 Федерального закона № 131-ФЗ «Об общих принципах </w:t>
      </w:r>
      <w:hyperlink r:id="rId4" w:tooltip="Органы местного самоуправления" w:history="1">
        <w:r>
          <w:rPr>
            <w:rStyle w:val="a3"/>
            <w:rFonts w:ascii="Times New Roman" w:hAnsi="Times New Roman" w:cs="Times New Roman"/>
            <w:color w:val="auto"/>
            <w:sz w:val="28"/>
            <w:szCs w:val="28"/>
          </w:rPr>
          <w:t>организации местного самоуправления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в Российской Федерации» и на основании решения </w:t>
      </w:r>
      <w:proofErr w:type="spellStart"/>
      <w:r>
        <w:rPr>
          <w:rFonts w:ascii="Times New Roman" w:hAnsi="Times New Roman" w:cs="Times New Roman"/>
          <w:sz w:val="28"/>
          <w:szCs w:val="28"/>
        </w:rPr>
        <w:t>Почепского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районного</w:t>
      </w:r>
      <w:r w:rsidR="007628E1">
        <w:rPr>
          <w:rFonts w:ascii="Times New Roman" w:hAnsi="Times New Roman" w:cs="Times New Roman"/>
          <w:sz w:val="28"/>
          <w:szCs w:val="28"/>
        </w:rPr>
        <w:t xml:space="preserve"> Совета народных депутатов № 340 от 25.12.2023</w:t>
      </w:r>
      <w:r>
        <w:rPr>
          <w:rFonts w:ascii="Times New Roman" w:hAnsi="Times New Roman" w:cs="Times New Roman"/>
          <w:sz w:val="28"/>
          <w:szCs w:val="28"/>
        </w:rPr>
        <w:t xml:space="preserve"> года  «О  передаче части полномочий муниципального образования «</w:t>
      </w:r>
      <w:proofErr w:type="spellStart"/>
      <w:r>
        <w:rPr>
          <w:rFonts w:ascii="Times New Roman" w:hAnsi="Times New Roman" w:cs="Times New Roman"/>
          <w:sz w:val="28"/>
          <w:szCs w:val="28"/>
        </w:rPr>
        <w:t>Почепский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муниципальный  район Брянской области» сельским поселениям, </w:t>
      </w:r>
      <w:proofErr w:type="spellStart"/>
      <w:r>
        <w:rPr>
          <w:rFonts w:ascii="Times New Roman" w:hAnsi="Times New Roman" w:cs="Times New Roman"/>
          <w:sz w:val="28"/>
          <w:szCs w:val="28"/>
        </w:rPr>
        <w:t>Речицкий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сельский Совет народных депутатов</w:t>
      </w:r>
    </w:p>
    <w:p w:rsidR="00EC1520" w:rsidRDefault="00EC1520" w:rsidP="00EC152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РЕШИЛ:</w:t>
      </w:r>
    </w:p>
    <w:p w:rsidR="00EC1520" w:rsidRDefault="00EC1520" w:rsidP="00EC152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1.Администрации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Речицкого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сельского поселения </w:t>
      </w:r>
      <w:r w:rsidR="007628E1">
        <w:rPr>
          <w:rFonts w:ascii="Times New Roman" w:hAnsi="Times New Roman" w:cs="Times New Roman"/>
          <w:sz w:val="28"/>
          <w:szCs w:val="28"/>
        </w:rPr>
        <w:t xml:space="preserve">принять на 2024 </w:t>
      </w:r>
      <w:r>
        <w:rPr>
          <w:rFonts w:ascii="Times New Roman" w:hAnsi="Times New Roman" w:cs="Times New Roman"/>
          <w:sz w:val="28"/>
          <w:szCs w:val="28"/>
        </w:rPr>
        <w:t xml:space="preserve">год </w:t>
      </w:r>
      <w:proofErr w:type="gramStart"/>
      <w:r>
        <w:rPr>
          <w:rFonts w:ascii="Times New Roman" w:hAnsi="Times New Roman" w:cs="Times New Roman"/>
          <w:sz w:val="28"/>
          <w:szCs w:val="28"/>
        </w:rPr>
        <w:t>от  муниципального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образования </w:t>
      </w:r>
      <w:proofErr w:type="spellStart"/>
      <w:r>
        <w:rPr>
          <w:rFonts w:ascii="Times New Roman" w:hAnsi="Times New Roman" w:cs="Times New Roman"/>
          <w:sz w:val="28"/>
          <w:szCs w:val="28"/>
        </w:rPr>
        <w:t>Почепский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муниципальный район Брянской области  к осуществлению часть полномочий по решению следующих вопросов местного значения:</w:t>
      </w:r>
    </w:p>
    <w:p w:rsidR="00EC1520" w:rsidRDefault="00EC1520" w:rsidP="00EC152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1.1. обеспечение проживающих в поселении и нуждающихся в жилых помещениях малоимущих граждан жилыми помещениями, организация строительства и содержания муниципального жилищного фонда, создание условий для жилищного строительства, осуществление муниципального жилищного контроля, а также иных полномочий органов местного самоуправления в соответствии с жилищным законодательством.</w:t>
      </w:r>
    </w:p>
    <w:p w:rsidR="00EC1520" w:rsidRDefault="00EC1520" w:rsidP="00EC152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Администрации </w:t>
      </w:r>
      <w:proofErr w:type="spellStart"/>
      <w:r>
        <w:rPr>
          <w:rFonts w:ascii="Times New Roman" w:hAnsi="Times New Roman" w:cs="Times New Roman"/>
          <w:sz w:val="28"/>
          <w:szCs w:val="28"/>
        </w:rPr>
        <w:t>Речицкого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сельского поселения заключить соглашение с администрацией </w:t>
      </w:r>
      <w:proofErr w:type="spellStart"/>
      <w:r>
        <w:rPr>
          <w:rFonts w:ascii="Times New Roman" w:hAnsi="Times New Roman" w:cs="Times New Roman"/>
          <w:sz w:val="28"/>
          <w:szCs w:val="28"/>
        </w:rPr>
        <w:t>Почепского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муниципального района о передаче к осуществлению части полномочий согласно п.1.1. настоящего решения.</w:t>
      </w:r>
    </w:p>
    <w:p w:rsidR="00EC1520" w:rsidRDefault="00EC1520" w:rsidP="00EC152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Настоящее решение опубликовать в установленном порядке и разместить на официальном сайте администрации </w:t>
      </w:r>
      <w:proofErr w:type="spellStart"/>
      <w:r>
        <w:rPr>
          <w:rFonts w:ascii="Times New Roman" w:hAnsi="Times New Roman" w:cs="Times New Roman"/>
          <w:sz w:val="28"/>
          <w:szCs w:val="28"/>
        </w:rPr>
        <w:t>Речицкого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сельского поселения.</w:t>
      </w:r>
    </w:p>
    <w:p w:rsidR="00EC1520" w:rsidRDefault="00EC1520" w:rsidP="00EC152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</w:t>
      </w:r>
      <w:r>
        <w:t xml:space="preserve"> </w:t>
      </w:r>
      <w:r>
        <w:rPr>
          <w:rFonts w:ascii="Times New Roman" w:hAnsi="Times New Roman" w:cs="Times New Roman"/>
          <w:sz w:val="28"/>
          <w:szCs w:val="28"/>
        </w:rPr>
        <w:t>Контроль за исполнением данного решения оставляю за собой.</w:t>
      </w:r>
    </w:p>
    <w:p w:rsidR="00EC1520" w:rsidRDefault="00EC1520" w:rsidP="00EC152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EC1520" w:rsidRDefault="00EC1520" w:rsidP="00EC1520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Глава </w:t>
      </w:r>
      <w:proofErr w:type="spellStart"/>
      <w:r>
        <w:rPr>
          <w:rFonts w:ascii="Times New Roman" w:hAnsi="Times New Roman" w:cs="Times New Roman"/>
          <w:sz w:val="28"/>
          <w:szCs w:val="28"/>
        </w:rPr>
        <w:t>Речицкого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сельского поселения                               Н.Н. Шипулина</w:t>
      </w:r>
    </w:p>
    <w:p w:rsidR="00C92D2C" w:rsidRDefault="00C92D2C"/>
    <w:sectPr w:rsidR="00C92D2C" w:rsidSect="007628E1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6742"/>
    <w:rsid w:val="00176742"/>
    <w:rsid w:val="007628E1"/>
    <w:rsid w:val="00C92D2C"/>
    <w:rsid w:val="00EC15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132D25D-7042-4214-BC51-0321451E24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C1520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EC1520"/>
    <w:rPr>
      <w:strike w:val="0"/>
      <w:dstrike w:val="0"/>
      <w:color w:val="0066CC"/>
      <w:u w:val="none"/>
      <w:effect w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pandia.org/text/category/organi_mestnogo_samoupravleniya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296</Words>
  <Characters>1688</Characters>
  <Application>Microsoft Office Word</Application>
  <DocSecurity>0</DocSecurity>
  <Lines>14</Lines>
  <Paragraphs>3</Paragraphs>
  <ScaleCrop>false</ScaleCrop>
  <Company/>
  <LinksUpToDate>false</LinksUpToDate>
  <CharactersWithSpaces>1981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4</cp:revision>
  <dcterms:created xsi:type="dcterms:W3CDTF">2023-12-27T13:09:00Z</dcterms:created>
  <dcterms:modified xsi:type="dcterms:W3CDTF">2023-12-27T13:15:00Z</dcterms:modified>
</cp:coreProperties>
</file>