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1065"/>
        <w:tblW w:w="16380" w:type="dxa"/>
        <w:tblLayout w:type="fixed"/>
        <w:tblLook w:val="04A0"/>
      </w:tblPr>
      <w:tblGrid>
        <w:gridCol w:w="251"/>
        <w:gridCol w:w="676"/>
        <w:gridCol w:w="2269"/>
        <w:gridCol w:w="1843"/>
        <w:gridCol w:w="1134"/>
        <w:gridCol w:w="1843"/>
        <w:gridCol w:w="1134"/>
        <w:gridCol w:w="1134"/>
        <w:gridCol w:w="1593"/>
        <w:gridCol w:w="2269"/>
        <w:gridCol w:w="1984"/>
        <w:gridCol w:w="250"/>
      </w:tblGrid>
      <w:tr w:rsidR="00EF2F51" w:rsidTr="00EF2F51">
        <w:trPr>
          <w:gridAfter w:val="1"/>
          <w:wAfter w:w="250" w:type="dxa"/>
          <w:trHeight w:val="993"/>
        </w:trPr>
        <w:tc>
          <w:tcPr>
            <w:tcW w:w="16130" w:type="dxa"/>
            <w:gridSpan w:val="11"/>
            <w:vAlign w:val="center"/>
            <w:hideMark/>
          </w:tcPr>
          <w:p w:rsidR="00EF2F51" w:rsidRDefault="00EF2F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Сведения о доходах, 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представленные лицами, замещающими муниципальные должности, должности муниципальной службы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Речицкого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Брянской области за отчетный финансовый год с 1 января 2017 года по 31 декабря 2017 года. </w:t>
            </w:r>
          </w:p>
        </w:tc>
      </w:tr>
      <w:tr w:rsidR="00EF2F51" w:rsidTr="00EF2F51">
        <w:trPr>
          <w:gridBefore w:val="1"/>
          <w:wBefore w:w="251" w:type="dxa"/>
          <w:trHeight w:val="1088"/>
        </w:trPr>
        <w:tc>
          <w:tcPr>
            <w:tcW w:w="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и должность  муниципального служащего                                     Члены семьи - супруга (супруг) и несовершеннолетних детей</w:t>
            </w:r>
          </w:p>
        </w:tc>
        <w:tc>
          <w:tcPr>
            <w:tcW w:w="86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объектов недвижимого имущества, принадлежащих муниципальному 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супруге (супруга) и несовершеннолетних детей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Декларированный годовой доход муниципального служащего, его супруги (супруга) и несовершеннолетних детей в рублях</w:t>
            </w:r>
          </w:p>
        </w:tc>
      </w:tr>
      <w:tr w:rsidR="00EF2F51" w:rsidTr="00EF2F51">
        <w:trPr>
          <w:gridBefore w:val="1"/>
          <w:wBefore w:w="251" w:type="dxa"/>
          <w:trHeight w:val="2583"/>
        </w:trPr>
        <w:tc>
          <w:tcPr>
            <w:tcW w:w="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Земельные участки кв.м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Жилые дома кв.м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Квартиры    кв.м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Дачи кв.м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Гаражи кв.м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Иное недвижимое имущество (вид) кв.м</w:t>
            </w: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2F51" w:rsidTr="00EF2F51">
        <w:trPr>
          <w:gridBefore w:val="1"/>
          <w:wBefore w:w="251" w:type="dxa"/>
          <w:trHeight w:val="157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2F51" w:rsidTr="00EF2F51">
        <w:trPr>
          <w:gridBefore w:val="1"/>
          <w:wBefore w:w="251" w:type="dxa"/>
          <w:trHeight w:val="1479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 w:rsidP="009957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 w:rsidP="009957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Шипулина Наталья Николаевна</w:t>
            </w:r>
          </w:p>
          <w:p w:rsidR="00EF2F51" w:rsidRDefault="00EF2F51" w:rsidP="009957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 w:rsidP="0099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5C59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5C592F" w:rsidRDefault="005C592F" w:rsidP="0099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2631</w:t>
            </w:r>
          </w:p>
          <w:p w:rsidR="005C592F" w:rsidRDefault="005C592F" w:rsidP="0099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  <w:p w:rsidR="00EF2F51" w:rsidRDefault="00EF2F51" w:rsidP="009957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5C592F" w:rsidP="009957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пользовании </w:t>
            </w:r>
          </w:p>
          <w:p w:rsidR="005C592F" w:rsidRDefault="005C592F" w:rsidP="009957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101,9 </w:t>
            </w:r>
          </w:p>
          <w:p w:rsidR="005C592F" w:rsidRDefault="005C592F" w:rsidP="009957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 w:rsidP="0099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651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собственности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1\2 часть</w:t>
            </w:r>
          </w:p>
          <w:p w:rsidR="00EF2F51" w:rsidRDefault="005C592F" w:rsidP="0099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62,7</w:t>
            </w:r>
          </w:p>
          <w:p w:rsidR="00EF2F51" w:rsidRDefault="00EF2F51" w:rsidP="0099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 w:rsidP="009957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325252,18</w:t>
            </w:r>
          </w:p>
        </w:tc>
      </w:tr>
      <w:tr w:rsidR="00EF2F51" w:rsidTr="00EF2F51">
        <w:trPr>
          <w:gridBefore w:val="1"/>
          <w:wBefore w:w="251" w:type="dxa"/>
          <w:trHeight w:val="575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2F51" w:rsidRDefault="00EF2F51" w:rsidP="009957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 w:rsidP="009957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99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</w:p>
          <w:p w:rsidR="00EF2F51" w:rsidRDefault="00995791" w:rsidP="0099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собственности 1500,5000</w:t>
            </w:r>
          </w:p>
          <w:p w:rsidR="00995791" w:rsidRDefault="00995791" w:rsidP="0099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 2632</w:t>
            </w:r>
          </w:p>
          <w:p w:rsidR="00EF2F51" w:rsidRDefault="00EF2F51" w:rsidP="0099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99579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пользовании</w:t>
            </w:r>
          </w:p>
          <w:p w:rsidR="00995791" w:rsidRDefault="0099579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101,9 Россия</w:t>
            </w:r>
          </w:p>
          <w:p w:rsidR="00995791" w:rsidRDefault="0099579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 w:rsidP="0099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</w:t>
            </w:r>
            <w:r w:rsidR="00995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1\2 часть  </w:t>
            </w:r>
          </w:p>
          <w:p w:rsidR="00EF2F51" w:rsidRDefault="00EF2F51" w:rsidP="009957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63                      </w:t>
            </w:r>
          </w:p>
          <w:p w:rsidR="00EF2F51" w:rsidRDefault="00EF2F51" w:rsidP="009957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Санъенг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F2F51" w:rsidRDefault="00EF2F5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332E2E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4798</w:t>
            </w:r>
            <w:r w:rsidR="00EF2F51">
              <w:rPr>
                <w:rFonts w:ascii="Times New Roman" w:hAnsi="Times New Roman"/>
                <w:color w:val="000000"/>
              </w:rPr>
              <w:t>60,10</w:t>
            </w:r>
          </w:p>
        </w:tc>
      </w:tr>
      <w:tr w:rsidR="00EF2F51" w:rsidTr="00EF2F51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2F51" w:rsidRDefault="00EF2F51" w:rsidP="009957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Георгиевна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453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453376" w:rsidRDefault="00453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</w:t>
            </w:r>
          </w:p>
          <w:p w:rsidR="00453376" w:rsidRDefault="00453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95791" w:rsidRDefault="009957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9B12C4" w:rsidRDefault="009B12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1/3 часть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52.1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453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собственности</w:t>
            </w:r>
          </w:p>
          <w:p w:rsidR="00453376" w:rsidRDefault="00453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27,1</w:t>
            </w:r>
          </w:p>
          <w:p w:rsidR="00453376" w:rsidRDefault="00453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214673,65</w:t>
            </w:r>
          </w:p>
        </w:tc>
      </w:tr>
    </w:tbl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995791" w:rsidP="00EF2F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F2F51">
        <w:rPr>
          <w:rFonts w:ascii="Times New Roman" w:hAnsi="Times New Roman" w:cs="Times New Roman"/>
          <w:sz w:val="24"/>
          <w:szCs w:val="24"/>
        </w:rPr>
        <w:t>Глава поселения                                                   Н.Н.Шипулина</w:t>
      </w:r>
    </w:p>
    <w:p w:rsidR="00CA392A" w:rsidRDefault="00CA392A"/>
    <w:sectPr w:rsidR="00CA392A" w:rsidSect="00EF2F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2F51"/>
    <w:rsid w:val="002A3EF8"/>
    <w:rsid w:val="00332E2E"/>
    <w:rsid w:val="00450E3A"/>
    <w:rsid w:val="00453376"/>
    <w:rsid w:val="005C592F"/>
    <w:rsid w:val="00651A04"/>
    <w:rsid w:val="006A2E01"/>
    <w:rsid w:val="007C2B7A"/>
    <w:rsid w:val="00995791"/>
    <w:rsid w:val="009B12C4"/>
    <w:rsid w:val="00CA392A"/>
    <w:rsid w:val="00DF6D87"/>
    <w:rsid w:val="00EF2F51"/>
    <w:rsid w:val="00F9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1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280</Words>
  <Characters>1600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2018-03-27T11:38:00Z</dcterms:created>
  <dcterms:modified xsi:type="dcterms:W3CDTF">2018-04-26T06:36:00Z</dcterms:modified>
</cp:coreProperties>
</file>