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67BD3" w:rsidRP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67B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области доводит до сведения населения, что «0</w:t>
      </w:r>
      <w:r w:rsidR="0015100E">
        <w:rPr>
          <w:rFonts w:ascii="Times New Roman" w:hAnsi="Times New Roman" w:cs="Times New Roman"/>
          <w:sz w:val="28"/>
          <w:szCs w:val="28"/>
        </w:rPr>
        <w:t>8</w:t>
      </w:r>
      <w:r w:rsidRPr="00067BD3">
        <w:rPr>
          <w:rFonts w:ascii="Times New Roman" w:hAnsi="Times New Roman" w:cs="Times New Roman"/>
          <w:sz w:val="28"/>
          <w:szCs w:val="28"/>
        </w:rPr>
        <w:t xml:space="preserve">» </w:t>
      </w:r>
      <w:r w:rsidR="00687D3D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 20</w:t>
      </w:r>
      <w:r w:rsidR="00687D3D">
        <w:rPr>
          <w:rFonts w:ascii="Times New Roman" w:hAnsi="Times New Roman" w:cs="Times New Roman"/>
          <w:sz w:val="28"/>
          <w:szCs w:val="28"/>
        </w:rPr>
        <w:t>21</w:t>
      </w:r>
      <w:r w:rsidRPr="00067BD3">
        <w:rPr>
          <w:rFonts w:ascii="Times New Roman" w:hAnsi="Times New Roman" w:cs="Times New Roman"/>
          <w:sz w:val="28"/>
          <w:szCs w:val="28"/>
        </w:rPr>
        <w:t xml:space="preserve"> г. в 10 ч.00 мин. по адресу: </w:t>
      </w:r>
      <w:r>
        <w:rPr>
          <w:rFonts w:ascii="Times New Roman" w:hAnsi="Times New Roman" w:cs="Times New Roman"/>
          <w:sz w:val="28"/>
          <w:szCs w:val="28"/>
        </w:rPr>
        <w:t xml:space="preserve">Брянская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="001A67EA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 район, </w:t>
      </w:r>
      <w:proofErr w:type="spellStart"/>
      <w:r w:rsidR="0015100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5100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5100E">
        <w:rPr>
          <w:rFonts w:ascii="Times New Roman" w:hAnsi="Times New Roman" w:cs="Times New Roman"/>
          <w:sz w:val="28"/>
          <w:szCs w:val="28"/>
        </w:rPr>
        <w:t>ечица</w:t>
      </w:r>
      <w:proofErr w:type="spellEnd"/>
      <w:r w:rsidR="0015100E">
        <w:rPr>
          <w:rFonts w:ascii="Times New Roman" w:hAnsi="Times New Roman" w:cs="Times New Roman"/>
          <w:sz w:val="28"/>
          <w:szCs w:val="28"/>
        </w:rPr>
        <w:t xml:space="preserve"> ул.70 лет Октября (возле здания администрации) </w:t>
      </w:r>
      <w:r w:rsidRPr="00067BD3">
        <w:rPr>
          <w:rFonts w:ascii="Times New Roman" w:hAnsi="Times New Roman" w:cs="Times New Roman"/>
          <w:sz w:val="28"/>
          <w:szCs w:val="28"/>
        </w:rPr>
        <w:t>будет проведено собрание граждан.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687D3D" w:rsidRDefault="00067BD3" w:rsidP="00687D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1.  Определение направления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>о 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 на территории</w:t>
      </w:r>
      <w:r w:rsidR="00E60AD7">
        <w:rPr>
          <w:rFonts w:ascii="Times New Roman" w:hAnsi="Times New Roman" w:cs="Times New Roman"/>
          <w:sz w:val="28"/>
          <w:szCs w:val="28"/>
        </w:rPr>
        <w:t xml:space="preserve"> п. Речица  а</w:t>
      </w:r>
      <w:proofErr w:type="gramStart"/>
      <w:r w:rsidR="00E60AD7">
        <w:rPr>
          <w:rFonts w:ascii="Times New Roman" w:hAnsi="Times New Roman" w:cs="Times New Roman"/>
          <w:sz w:val="28"/>
          <w:szCs w:val="28"/>
        </w:rPr>
        <w:t>)</w:t>
      </w:r>
      <w:r w:rsidR="00687D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87D3D">
        <w:rPr>
          <w:rFonts w:ascii="Times New Roman" w:hAnsi="Times New Roman" w:cs="Times New Roman"/>
          <w:sz w:val="28"/>
          <w:szCs w:val="28"/>
        </w:rPr>
        <w:t>емонт памятника погибшим воинам у р.</w:t>
      </w:r>
      <w:r w:rsidR="00E60AD7">
        <w:rPr>
          <w:rFonts w:ascii="Times New Roman" w:hAnsi="Times New Roman" w:cs="Times New Roman"/>
          <w:sz w:val="28"/>
          <w:szCs w:val="28"/>
        </w:rPr>
        <w:t xml:space="preserve"> </w:t>
      </w:r>
      <w:r w:rsidR="00687D3D">
        <w:rPr>
          <w:rFonts w:ascii="Times New Roman" w:hAnsi="Times New Roman" w:cs="Times New Roman"/>
          <w:sz w:val="28"/>
          <w:szCs w:val="28"/>
        </w:rPr>
        <w:t>Рожок.</w:t>
      </w:r>
    </w:p>
    <w:p w:rsidR="00067BD3" w:rsidRPr="00067BD3" w:rsidRDefault="00E60AD7" w:rsidP="00687D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87D3D">
        <w:rPr>
          <w:rFonts w:ascii="Times New Roman" w:hAnsi="Times New Roman" w:cs="Times New Roman"/>
          <w:sz w:val="28"/>
          <w:szCs w:val="28"/>
        </w:rPr>
        <w:t xml:space="preserve"> Благоустройство</w:t>
      </w:r>
      <w:r>
        <w:rPr>
          <w:rFonts w:ascii="Times New Roman" w:hAnsi="Times New Roman" w:cs="Times New Roman"/>
          <w:sz w:val="28"/>
          <w:szCs w:val="28"/>
        </w:rPr>
        <w:t xml:space="preserve"> территории кладбища в п. Речица</w:t>
      </w:r>
      <w:r w:rsidR="00067BD3" w:rsidRPr="00067BD3">
        <w:rPr>
          <w:rFonts w:ascii="Times New Roman" w:hAnsi="Times New Roman" w:cs="Times New Roman"/>
          <w:sz w:val="28"/>
          <w:szCs w:val="28"/>
        </w:rPr>
        <w:t>;</w:t>
      </w:r>
    </w:p>
    <w:p w:rsidR="00227BB6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2. Определение денежного взноса населения и благотворителей в софинансирование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>о 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 на территории</w:t>
      </w:r>
      <w:r w:rsidR="00362F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F9D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362F9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067BD3">
        <w:rPr>
          <w:rFonts w:ascii="Times New Roman" w:hAnsi="Times New Roman" w:cs="Times New Roman"/>
          <w:sz w:val="28"/>
          <w:szCs w:val="28"/>
        </w:rPr>
        <w:t>.</w:t>
      </w:r>
    </w:p>
    <w:sectPr w:rsidR="00227BB6" w:rsidRPr="00067BD3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BD3"/>
    <w:rsid w:val="00002A95"/>
    <w:rsid w:val="00067BD3"/>
    <w:rsid w:val="0015100E"/>
    <w:rsid w:val="001A67EA"/>
    <w:rsid w:val="00227BB6"/>
    <w:rsid w:val="002D310C"/>
    <w:rsid w:val="00362F9D"/>
    <w:rsid w:val="004D00D6"/>
    <w:rsid w:val="00687D3D"/>
    <w:rsid w:val="00824E00"/>
    <w:rsid w:val="00B00956"/>
    <w:rsid w:val="00C43250"/>
    <w:rsid w:val="00E60AD7"/>
    <w:rsid w:val="00E86E74"/>
    <w:rsid w:val="00F4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11</cp:revision>
  <cp:lastPrinted>2021-02-03T07:36:00Z</cp:lastPrinted>
  <dcterms:created xsi:type="dcterms:W3CDTF">2020-03-10T07:02:00Z</dcterms:created>
  <dcterms:modified xsi:type="dcterms:W3CDTF">2021-02-03T13:12:00Z</dcterms:modified>
</cp:coreProperties>
</file>